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3930E" w14:textId="77777777" w:rsidR="008E1133" w:rsidRPr="008E1133" w:rsidRDefault="008E1133" w:rsidP="008E1133">
      <w:pPr>
        <w:spacing w:line="360" w:lineRule="auto"/>
        <w:jc w:val="left"/>
        <w:rPr>
          <w:rFonts w:ascii="Times New Roman" w:eastAsia="宋体" w:hAnsi="Times New Roman" w:cs="Times New Roman"/>
          <w:b/>
          <w:sz w:val="30"/>
          <w:szCs w:val="30"/>
        </w:rPr>
      </w:pPr>
      <w:r w:rsidRPr="008E1133">
        <w:rPr>
          <w:rFonts w:ascii="Times New Roman" w:eastAsia="宋体" w:hAnsi="Times New Roman" w:cs="Times New Roman"/>
          <w:b/>
          <w:sz w:val="30"/>
          <w:szCs w:val="30"/>
        </w:rPr>
        <w:t>附件</w:t>
      </w:r>
      <w:r w:rsidRPr="008E1133">
        <w:rPr>
          <w:rFonts w:ascii="Times New Roman" w:eastAsia="宋体" w:hAnsi="Times New Roman" w:cs="Times New Roman"/>
          <w:b/>
          <w:sz w:val="30"/>
          <w:szCs w:val="30"/>
        </w:rPr>
        <w:t>1</w:t>
      </w:r>
      <w:r w:rsidRPr="008E1133">
        <w:rPr>
          <w:rFonts w:ascii="Times New Roman" w:eastAsia="宋体" w:hAnsi="Times New Roman" w:cs="Times New Roman"/>
          <w:b/>
          <w:sz w:val="30"/>
          <w:szCs w:val="30"/>
        </w:rPr>
        <w:t>：</w:t>
      </w:r>
    </w:p>
    <w:p w14:paraId="78FD4DEF" w14:textId="77777777" w:rsidR="008E1133" w:rsidRPr="008E1133" w:rsidRDefault="008E1133" w:rsidP="008E1133">
      <w:pPr>
        <w:spacing w:line="360" w:lineRule="auto"/>
        <w:jc w:val="center"/>
        <w:rPr>
          <w:rFonts w:ascii="Times New Roman" w:eastAsia="宋体" w:hAnsi="Times New Roman" w:cs="Times New Roman"/>
          <w:b/>
          <w:sz w:val="36"/>
          <w:szCs w:val="24"/>
        </w:rPr>
      </w:pPr>
      <w:r w:rsidRPr="008E1133">
        <w:rPr>
          <w:rFonts w:ascii="Times New Roman" w:eastAsia="宋体" w:hAnsi="Times New Roman" w:cs="Times New Roman"/>
          <w:b/>
          <w:sz w:val="36"/>
          <w:szCs w:val="24"/>
        </w:rPr>
        <w:t>投稿论文格式具体要求</w:t>
      </w:r>
    </w:p>
    <w:p w14:paraId="28A3BF77" w14:textId="77777777" w:rsidR="008E1133" w:rsidRPr="008E1133" w:rsidRDefault="008E1133" w:rsidP="008E113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E1133">
        <w:rPr>
          <w:rFonts w:ascii="Times New Roman" w:eastAsia="宋体" w:hAnsi="Times New Roman" w:cs="Times New Roman"/>
          <w:sz w:val="24"/>
          <w:szCs w:val="24"/>
        </w:rPr>
        <w:t>1.</w:t>
      </w:r>
      <w:r w:rsidRPr="008E1133">
        <w:rPr>
          <w:rFonts w:ascii="Times New Roman" w:eastAsia="宋体" w:hAnsi="Times New Roman" w:cs="Times New Roman"/>
          <w:sz w:val="24"/>
          <w:szCs w:val="24"/>
        </w:rPr>
        <w:t>文件命名格式</w:t>
      </w:r>
    </w:p>
    <w:p w14:paraId="2CF4F29A" w14:textId="7951A9E9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为了保证审稿的客观公正性，来稿论文</w:t>
      </w:r>
      <w:r w:rsidRPr="008E1133">
        <w:rPr>
          <w:rFonts w:ascii="Times New Roman" w:eastAsia="宋体" w:hAnsi="Times New Roman" w:cs="Times New Roman"/>
          <w:szCs w:val="24"/>
        </w:rPr>
        <w:t>word</w:t>
      </w:r>
      <w:r w:rsidRPr="008E1133">
        <w:rPr>
          <w:rFonts w:ascii="Times New Roman" w:eastAsia="宋体" w:hAnsi="Times New Roman" w:cs="Times New Roman"/>
          <w:szCs w:val="24"/>
        </w:rPr>
        <w:t>版文件命名为</w:t>
      </w:r>
      <w:r w:rsidRPr="008E1133">
        <w:rPr>
          <w:rFonts w:ascii="Times New Roman" w:eastAsia="宋体" w:hAnsi="Times New Roman" w:cs="Times New Roman"/>
          <w:szCs w:val="24"/>
        </w:rPr>
        <w:t>“</w:t>
      </w:r>
      <w:r w:rsidRPr="008E1133">
        <w:rPr>
          <w:rFonts w:ascii="Times New Roman" w:eastAsia="宋体" w:hAnsi="Times New Roman" w:cs="Times New Roman"/>
          <w:szCs w:val="24"/>
        </w:rPr>
        <w:t>学校</w:t>
      </w:r>
      <w:r w:rsidRPr="008E1133">
        <w:rPr>
          <w:rFonts w:ascii="Times New Roman" w:eastAsia="宋体" w:hAnsi="Times New Roman" w:cs="Times New Roman"/>
          <w:szCs w:val="24"/>
        </w:rPr>
        <w:t>-</w:t>
      </w:r>
      <w:r w:rsidR="00741CB9">
        <w:rPr>
          <w:rFonts w:ascii="Times New Roman" w:eastAsia="宋体" w:hAnsi="Times New Roman" w:cs="Times New Roman" w:hint="eastAsia"/>
          <w:szCs w:val="24"/>
        </w:rPr>
        <w:t>专业</w:t>
      </w:r>
      <w:r w:rsidRPr="008E1133">
        <w:rPr>
          <w:rFonts w:ascii="Times New Roman" w:eastAsia="宋体" w:hAnsi="Times New Roman" w:cs="Times New Roman"/>
          <w:szCs w:val="24"/>
        </w:rPr>
        <w:t>-</w:t>
      </w:r>
      <w:r w:rsidR="00741CB9">
        <w:rPr>
          <w:rFonts w:ascii="Times New Roman" w:eastAsia="宋体" w:hAnsi="Times New Roman" w:cs="Times New Roman" w:hint="eastAsia"/>
          <w:szCs w:val="24"/>
        </w:rPr>
        <w:t>姓名</w:t>
      </w:r>
      <w:r w:rsidRPr="008E1133">
        <w:rPr>
          <w:rFonts w:ascii="Times New Roman" w:eastAsia="宋体" w:hAnsi="Times New Roman" w:cs="Times New Roman"/>
          <w:szCs w:val="24"/>
        </w:rPr>
        <w:t>-</w:t>
      </w:r>
      <w:r w:rsidRPr="008E1133">
        <w:rPr>
          <w:rFonts w:ascii="Times New Roman" w:eastAsia="宋体" w:hAnsi="Times New Roman" w:cs="Times New Roman"/>
          <w:szCs w:val="24"/>
        </w:rPr>
        <w:t>论文题目</w:t>
      </w:r>
      <w:r w:rsidRPr="008E1133">
        <w:rPr>
          <w:rFonts w:ascii="Times New Roman" w:eastAsia="宋体" w:hAnsi="Times New Roman" w:cs="Times New Roman"/>
          <w:szCs w:val="24"/>
        </w:rPr>
        <w:t>-</w:t>
      </w:r>
      <w:r w:rsidRPr="008E1133">
        <w:rPr>
          <w:rFonts w:ascii="Times New Roman" w:eastAsia="宋体" w:hAnsi="Times New Roman" w:cs="Times New Roman"/>
          <w:szCs w:val="24"/>
        </w:rPr>
        <w:t>联系方式</w:t>
      </w:r>
      <w:r w:rsidRPr="008E1133">
        <w:rPr>
          <w:rFonts w:ascii="Times New Roman" w:eastAsia="宋体" w:hAnsi="Times New Roman" w:cs="Times New Roman"/>
          <w:szCs w:val="24"/>
        </w:rPr>
        <w:t>”</w:t>
      </w:r>
      <w:r w:rsidRPr="008E1133">
        <w:rPr>
          <w:rFonts w:ascii="Times New Roman" w:eastAsia="宋体" w:hAnsi="Times New Roman" w:cs="Times New Roman"/>
          <w:szCs w:val="24"/>
        </w:rPr>
        <w:t>（如</w:t>
      </w:r>
      <w:r w:rsidRPr="008E1133">
        <w:rPr>
          <w:rFonts w:ascii="Times New Roman" w:eastAsia="宋体" w:hAnsi="Times New Roman" w:cs="Times New Roman"/>
          <w:szCs w:val="24"/>
        </w:rPr>
        <w:t>“</w:t>
      </w:r>
      <w:r w:rsidRPr="008E1133">
        <w:rPr>
          <w:rFonts w:ascii="Times New Roman" w:eastAsia="宋体" w:hAnsi="Times New Roman" w:cs="Times New Roman"/>
          <w:szCs w:val="24"/>
        </w:rPr>
        <w:t>中国人民大学</w:t>
      </w:r>
      <w:r w:rsidRPr="008E1133">
        <w:rPr>
          <w:rFonts w:ascii="Times New Roman" w:eastAsia="宋体" w:hAnsi="Times New Roman" w:cs="Times New Roman"/>
          <w:szCs w:val="24"/>
        </w:rPr>
        <w:t>-</w:t>
      </w:r>
      <w:r w:rsidRPr="008E1133">
        <w:rPr>
          <w:rFonts w:ascii="Times New Roman" w:eastAsia="宋体" w:hAnsi="Times New Roman" w:cs="Times New Roman"/>
          <w:szCs w:val="24"/>
        </w:rPr>
        <w:t>伦理学</w:t>
      </w:r>
      <w:r w:rsidRPr="008E1133">
        <w:rPr>
          <w:rFonts w:ascii="Times New Roman" w:eastAsia="宋体" w:hAnsi="Times New Roman" w:cs="Times New Roman"/>
          <w:szCs w:val="24"/>
        </w:rPr>
        <w:t>-</w:t>
      </w:r>
      <w:r w:rsidRPr="008E1133">
        <w:rPr>
          <w:rFonts w:ascii="Times New Roman" w:eastAsia="宋体" w:hAnsi="Times New Roman" w:cs="Times New Roman"/>
          <w:szCs w:val="24"/>
        </w:rPr>
        <w:t>张三</w:t>
      </w:r>
      <w:r w:rsidRPr="008E1133">
        <w:rPr>
          <w:rFonts w:ascii="Times New Roman" w:eastAsia="宋体" w:hAnsi="Times New Roman" w:cs="Times New Roman"/>
          <w:szCs w:val="24"/>
        </w:rPr>
        <w:t>-</w:t>
      </w:r>
      <w:r w:rsidRPr="008E1133">
        <w:rPr>
          <w:rFonts w:ascii="Times New Roman" w:eastAsia="宋体" w:hAnsi="Times New Roman" w:cs="Times New Roman"/>
          <w:szCs w:val="24"/>
        </w:rPr>
        <w:t>论文题目</w:t>
      </w:r>
      <w:r w:rsidRPr="008E1133">
        <w:rPr>
          <w:rFonts w:ascii="Times New Roman" w:eastAsia="宋体" w:hAnsi="Times New Roman" w:cs="Times New Roman"/>
          <w:szCs w:val="24"/>
        </w:rPr>
        <w:t>-139xxxxxxxx”</w:t>
      </w:r>
      <w:r w:rsidRPr="008E1133">
        <w:rPr>
          <w:rFonts w:ascii="Times New Roman" w:eastAsia="宋体" w:hAnsi="Times New Roman" w:cs="Times New Roman"/>
          <w:szCs w:val="24"/>
        </w:rPr>
        <w:t>），论文正文中于论文题目下</w:t>
      </w:r>
      <w:proofErr w:type="gramStart"/>
      <w:r w:rsidRPr="008E1133">
        <w:rPr>
          <w:rFonts w:ascii="Times New Roman" w:eastAsia="宋体" w:hAnsi="Times New Roman" w:cs="Times New Roman"/>
          <w:szCs w:val="24"/>
        </w:rPr>
        <w:t>起一行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注明</w:t>
      </w:r>
      <w:r w:rsidRPr="008E1133">
        <w:rPr>
          <w:rFonts w:ascii="Times New Roman" w:eastAsia="宋体" w:hAnsi="Times New Roman" w:cs="Times New Roman"/>
          <w:szCs w:val="24"/>
        </w:rPr>
        <w:t>“</w:t>
      </w:r>
      <w:r w:rsidRPr="008E1133">
        <w:rPr>
          <w:rFonts w:ascii="Times New Roman" w:eastAsia="宋体" w:hAnsi="Times New Roman" w:cs="Times New Roman"/>
          <w:szCs w:val="24"/>
        </w:rPr>
        <w:t>学校</w:t>
      </w:r>
      <w:r w:rsidRPr="008E1133">
        <w:rPr>
          <w:rFonts w:ascii="Times New Roman" w:eastAsia="宋体" w:hAnsi="Times New Roman" w:cs="Times New Roman"/>
          <w:szCs w:val="24"/>
        </w:rPr>
        <w:t>+</w:t>
      </w:r>
      <w:r w:rsidR="00741CB9">
        <w:rPr>
          <w:rFonts w:ascii="Times New Roman" w:eastAsia="宋体" w:hAnsi="Times New Roman" w:cs="Times New Roman" w:hint="eastAsia"/>
          <w:szCs w:val="24"/>
        </w:rPr>
        <w:t>姓名</w:t>
      </w:r>
      <w:r w:rsidRPr="008E1133">
        <w:rPr>
          <w:rFonts w:ascii="Times New Roman" w:eastAsia="宋体" w:hAnsi="Times New Roman" w:cs="Times New Roman"/>
          <w:szCs w:val="24"/>
        </w:rPr>
        <w:t>”</w:t>
      </w:r>
      <w:r w:rsidRPr="008E1133">
        <w:rPr>
          <w:rFonts w:ascii="Times New Roman" w:eastAsia="宋体" w:hAnsi="Times New Roman" w:cs="Times New Roman"/>
          <w:szCs w:val="24"/>
        </w:rPr>
        <w:t>，除此之外不得出现任何其他形式的个人信息。来稿论文纸质</w:t>
      </w:r>
      <w:proofErr w:type="gramStart"/>
      <w:r w:rsidRPr="008E1133">
        <w:rPr>
          <w:rFonts w:ascii="Times New Roman" w:eastAsia="宋体" w:hAnsi="Times New Roman" w:cs="Times New Roman"/>
          <w:szCs w:val="24"/>
        </w:rPr>
        <w:t>邮寄版请另附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一页纸注明上述个人信息。</w:t>
      </w:r>
    </w:p>
    <w:p w14:paraId="4C0BC487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7A7F4CED" w14:textId="77777777" w:rsidR="008E1133" w:rsidRPr="008E1133" w:rsidRDefault="008E1133" w:rsidP="008E113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E1133">
        <w:rPr>
          <w:rFonts w:ascii="Times New Roman" w:eastAsia="宋体" w:hAnsi="Times New Roman" w:cs="Times New Roman"/>
          <w:sz w:val="24"/>
          <w:szCs w:val="24"/>
        </w:rPr>
        <w:t>2.</w:t>
      </w:r>
      <w:r w:rsidRPr="008E1133">
        <w:rPr>
          <w:rFonts w:ascii="Times New Roman" w:eastAsia="宋体" w:hAnsi="Times New Roman" w:cs="Times New Roman"/>
          <w:sz w:val="24"/>
          <w:szCs w:val="24"/>
        </w:rPr>
        <w:t>页面设置</w:t>
      </w:r>
    </w:p>
    <w:p w14:paraId="00B710CB" w14:textId="77777777" w:rsidR="008E1133" w:rsidRPr="008E1133" w:rsidRDefault="008E1133" w:rsidP="008E1133">
      <w:pPr>
        <w:spacing w:line="360" w:lineRule="auto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A4</w:t>
      </w:r>
      <w:r w:rsidRPr="008E1133">
        <w:rPr>
          <w:rFonts w:ascii="Times New Roman" w:eastAsia="宋体" w:hAnsi="Times New Roman" w:cs="Times New Roman"/>
          <w:szCs w:val="24"/>
        </w:rPr>
        <w:t>纸，正文两端对齐，中文五号宋体，</w:t>
      </w:r>
      <w:r w:rsidRPr="008E1133">
        <w:rPr>
          <w:rFonts w:ascii="Times New Roman" w:eastAsia="宋体" w:hAnsi="Times New Roman" w:cs="Times New Roman"/>
          <w:szCs w:val="24"/>
        </w:rPr>
        <w:t>1.5</w:t>
      </w:r>
      <w:r w:rsidRPr="008E1133">
        <w:rPr>
          <w:rFonts w:ascii="Times New Roman" w:eastAsia="宋体" w:hAnsi="Times New Roman" w:cs="Times New Roman"/>
          <w:szCs w:val="24"/>
        </w:rPr>
        <w:t>倍行距，英文五号</w:t>
      </w:r>
      <w:r w:rsidRPr="008E1133">
        <w:rPr>
          <w:rFonts w:ascii="Times New Roman" w:eastAsia="宋体" w:hAnsi="Times New Roman" w:cs="Times New Roman"/>
          <w:szCs w:val="24"/>
        </w:rPr>
        <w:t>Times New Roman</w:t>
      </w:r>
      <w:r w:rsidRPr="008E1133">
        <w:rPr>
          <w:rFonts w:ascii="Times New Roman" w:eastAsia="宋体" w:hAnsi="Times New Roman" w:cs="Times New Roman"/>
          <w:szCs w:val="24"/>
        </w:rPr>
        <w:t>。</w:t>
      </w:r>
    </w:p>
    <w:p w14:paraId="0A0BF66B" w14:textId="77777777" w:rsidR="008E1133" w:rsidRPr="008E1133" w:rsidRDefault="008E1133" w:rsidP="008E1133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14:paraId="07F922F8" w14:textId="77777777" w:rsidR="008E1133" w:rsidRPr="008E1133" w:rsidRDefault="008E1133" w:rsidP="008E113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E1133">
        <w:rPr>
          <w:rFonts w:ascii="Times New Roman" w:eastAsia="宋体" w:hAnsi="Times New Roman" w:cs="Times New Roman"/>
          <w:sz w:val="24"/>
          <w:szCs w:val="24"/>
        </w:rPr>
        <w:t>3.</w:t>
      </w:r>
      <w:r w:rsidRPr="008E1133">
        <w:rPr>
          <w:rFonts w:ascii="Times New Roman" w:eastAsia="宋体" w:hAnsi="Times New Roman" w:cs="Times New Roman"/>
          <w:sz w:val="24"/>
          <w:szCs w:val="24"/>
        </w:rPr>
        <w:t>标题及作者</w:t>
      </w:r>
    </w:p>
    <w:p w14:paraId="7BBF36A1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文章标题字数不超过</w:t>
      </w:r>
      <w:r w:rsidRPr="008E1133">
        <w:rPr>
          <w:rFonts w:ascii="Times New Roman" w:eastAsia="宋体" w:hAnsi="Times New Roman" w:cs="Times New Roman"/>
          <w:szCs w:val="24"/>
        </w:rPr>
        <w:t>20</w:t>
      </w:r>
      <w:r w:rsidRPr="008E1133">
        <w:rPr>
          <w:rFonts w:ascii="Times New Roman" w:eastAsia="宋体" w:hAnsi="Times New Roman" w:cs="Times New Roman"/>
          <w:szCs w:val="24"/>
        </w:rPr>
        <w:t>且不宜使用缩略词，在必要时可添加副标题。文章主标题</w:t>
      </w:r>
      <w:r w:rsidRPr="008E1133">
        <w:rPr>
          <w:rFonts w:ascii="Times New Roman" w:eastAsia="宋体" w:hAnsi="Times New Roman" w:cs="Times New Roman"/>
          <w:szCs w:val="24"/>
        </w:rPr>
        <w:t>1</w:t>
      </w:r>
      <w:r w:rsidRPr="008E1133">
        <w:rPr>
          <w:rFonts w:ascii="Times New Roman" w:eastAsia="宋体" w:hAnsi="Times New Roman" w:cs="Times New Roman"/>
          <w:szCs w:val="24"/>
        </w:rPr>
        <w:t>号黑体不加粗，居中。副标题</w:t>
      </w:r>
      <w:r w:rsidRPr="008E1133">
        <w:rPr>
          <w:rFonts w:ascii="Times New Roman" w:eastAsia="宋体" w:hAnsi="Times New Roman" w:cs="Times New Roman"/>
          <w:szCs w:val="24"/>
        </w:rPr>
        <w:t>4</w:t>
      </w:r>
      <w:r w:rsidRPr="008E1133">
        <w:rPr>
          <w:rFonts w:ascii="Times New Roman" w:eastAsia="宋体" w:hAnsi="Times New Roman" w:cs="Times New Roman"/>
          <w:szCs w:val="24"/>
        </w:rPr>
        <w:t>号宋体，居中。</w:t>
      </w:r>
    </w:p>
    <w:p w14:paraId="719FBF53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作者姓名</w:t>
      </w:r>
      <w:r w:rsidRPr="008E1133">
        <w:rPr>
          <w:rFonts w:ascii="Times New Roman" w:eastAsia="宋体" w:hAnsi="Times New Roman" w:cs="Times New Roman"/>
          <w:szCs w:val="24"/>
        </w:rPr>
        <w:t>4</w:t>
      </w:r>
      <w:r w:rsidRPr="008E1133">
        <w:rPr>
          <w:rFonts w:ascii="Times New Roman" w:eastAsia="宋体" w:hAnsi="Times New Roman" w:cs="Times New Roman"/>
          <w:szCs w:val="24"/>
        </w:rPr>
        <w:t>号宋体，居中，排在标题之下。</w:t>
      </w:r>
    </w:p>
    <w:p w14:paraId="187BCCEA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6070E6ED" w14:textId="77777777" w:rsidR="008E1133" w:rsidRPr="008E1133" w:rsidRDefault="008E1133" w:rsidP="008E113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E1133">
        <w:rPr>
          <w:rFonts w:ascii="Times New Roman" w:eastAsia="宋体" w:hAnsi="Times New Roman" w:cs="Times New Roman"/>
          <w:sz w:val="24"/>
          <w:szCs w:val="24"/>
        </w:rPr>
        <w:t>4.</w:t>
      </w:r>
      <w:r w:rsidRPr="008E1133">
        <w:rPr>
          <w:rFonts w:ascii="Times New Roman" w:eastAsia="宋体" w:hAnsi="Times New Roman" w:cs="Times New Roman"/>
          <w:sz w:val="24"/>
          <w:szCs w:val="24"/>
        </w:rPr>
        <w:t>摘要及关键词</w:t>
      </w:r>
    </w:p>
    <w:p w14:paraId="6657FB98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摘要字数一般在</w:t>
      </w:r>
      <w:r w:rsidRPr="008E1133">
        <w:rPr>
          <w:rFonts w:ascii="Times New Roman" w:eastAsia="宋体" w:hAnsi="Times New Roman" w:cs="Times New Roman"/>
          <w:szCs w:val="24"/>
        </w:rPr>
        <w:t>200~300</w:t>
      </w:r>
      <w:r w:rsidRPr="008E1133">
        <w:rPr>
          <w:rFonts w:ascii="Times New Roman" w:eastAsia="宋体" w:hAnsi="Times New Roman" w:cs="Times New Roman"/>
          <w:szCs w:val="24"/>
        </w:rPr>
        <w:t>字，概括性地陈述论文所关注的问题、核心思想、研究方法和结论。关键词通常为</w:t>
      </w:r>
      <w:r w:rsidRPr="008E1133">
        <w:rPr>
          <w:rFonts w:ascii="Times New Roman" w:eastAsia="宋体" w:hAnsi="Times New Roman" w:cs="Times New Roman"/>
          <w:szCs w:val="24"/>
        </w:rPr>
        <w:t>3</w:t>
      </w:r>
      <w:r w:rsidRPr="008E1133">
        <w:rPr>
          <w:rFonts w:ascii="Times New Roman" w:eastAsia="宋体" w:hAnsi="Times New Roman" w:cs="Times New Roman"/>
          <w:szCs w:val="24"/>
        </w:rPr>
        <w:t>～</w:t>
      </w:r>
      <w:r w:rsidRPr="008E1133">
        <w:rPr>
          <w:rFonts w:ascii="Times New Roman" w:eastAsia="宋体" w:hAnsi="Times New Roman" w:cs="Times New Roman"/>
          <w:szCs w:val="24"/>
        </w:rPr>
        <w:t>5</w:t>
      </w:r>
      <w:r w:rsidRPr="008E1133">
        <w:rPr>
          <w:rFonts w:ascii="Times New Roman" w:eastAsia="宋体" w:hAnsi="Times New Roman" w:cs="Times New Roman"/>
          <w:szCs w:val="24"/>
        </w:rPr>
        <w:t>个，关键词之间用分号隔开。</w:t>
      </w:r>
    </w:p>
    <w:p w14:paraId="585BECD4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“</w:t>
      </w:r>
      <w:r w:rsidRPr="008E1133">
        <w:rPr>
          <w:rFonts w:ascii="Times New Roman" w:eastAsia="宋体" w:hAnsi="Times New Roman" w:cs="Times New Roman"/>
          <w:szCs w:val="24"/>
        </w:rPr>
        <w:t>摘要</w:t>
      </w:r>
      <w:r w:rsidRPr="008E1133">
        <w:rPr>
          <w:rFonts w:ascii="Times New Roman" w:eastAsia="宋体" w:hAnsi="Times New Roman" w:cs="Times New Roman"/>
          <w:szCs w:val="24"/>
        </w:rPr>
        <w:t>”“</w:t>
      </w:r>
      <w:r w:rsidRPr="008E1133">
        <w:rPr>
          <w:rFonts w:ascii="Times New Roman" w:eastAsia="宋体" w:hAnsi="Times New Roman" w:cs="Times New Roman"/>
          <w:szCs w:val="24"/>
        </w:rPr>
        <w:t>关键词</w:t>
      </w:r>
      <w:r w:rsidRPr="008E1133">
        <w:rPr>
          <w:rFonts w:ascii="Times New Roman" w:eastAsia="宋体" w:hAnsi="Times New Roman" w:cs="Times New Roman"/>
          <w:szCs w:val="24"/>
        </w:rPr>
        <w:t>”</w:t>
      </w:r>
      <w:r w:rsidRPr="008E1133">
        <w:rPr>
          <w:rFonts w:ascii="Times New Roman" w:eastAsia="宋体" w:hAnsi="Times New Roman" w:cs="Times New Roman"/>
          <w:szCs w:val="24"/>
        </w:rPr>
        <w:t>：</w:t>
      </w:r>
      <w:r w:rsidRPr="008E1133">
        <w:rPr>
          <w:rFonts w:ascii="Times New Roman" w:eastAsia="宋体" w:hAnsi="Times New Roman" w:cs="Times New Roman"/>
          <w:szCs w:val="24"/>
        </w:rPr>
        <w:t>5</w:t>
      </w:r>
      <w:r w:rsidRPr="008E1133">
        <w:rPr>
          <w:rFonts w:ascii="Times New Roman" w:eastAsia="宋体" w:hAnsi="Times New Roman" w:cs="Times New Roman"/>
          <w:szCs w:val="24"/>
        </w:rPr>
        <w:t>号黑体不加粗，加［］。摘要、关键词内容：</w:t>
      </w:r>
      <w:r w:rsidRPr="008E1133">
        <w:rPr>
          <w:rFonts w:ascii="Times New Roman" w:eastAsia="宋体" w:hAnsi="Times New Roman" w:cs="Times New Roman"/>
          <w:szCs w:val="24"/>
        </w:rPr>
        <w:t>5</w:t>
      </w:r>
      <w:r w:rsidRPr="008E1133">
        <w:rPr>
          <w:rFonts w:ascii="Times New Roman" w:eastAsia="宋体" w:hAnsi="Times New Roman" w:cs="Times New Roman"/>
          <w:szCs w:val="24"/>
        </w:rPr>
        <w:t>号仿宋。</w:t>
      </w:r>
    </w:p>
    <w:p w14:paraId="59996F75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6E55D1AA" w14:textId="77777777" w:rsidR="008E1133" w:rsidRPr="008E1133" w:rsidRDefault="008E1133" w:rsidP="008E113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E1133">
        <w:rPr>
          <w:rFonts w:ascii="Times New Roman" w:eastAsia="宋体" w:hAnsi="Times New Roman" w:cs="Times New Roman"/>
          <w:sz w:val="24"/>
          <w:szCs w:val="24"/>
        </w:rPr>
        <w:t>5.</w:t>
      </w:r>
      <w:r w:rsidRPr="008E1133">
        <w:rPr>
          <w:rFonts w:ascii="Times New Roman" w:eastAsia="宋体" w:hAnsi="Times New Roman" w:cs="Times New Roman"/>
          <w:sz w:val="24"/>
          <w:szCs w:val="24"/>
        </w:rPr>
        <w:t>各级标题</w:t>
      </w:r>
    </w:p>
    <w:p w14:paraId="6D5951C1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文章一般设置四级小标题，各级标题按行文需要依次使用。四级序号可不作为标题而在段落中使用。</w:t>
      </w:r>
    </w:p>
    <w:p w14:paraId="16A241A4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一级标题以</w:t>
      </w:r>
      <w:r w:rsidRPr="008E1133">
        <w:rPr>
          <w:rFonts w:ascii="Times New Roman" w:eastAsia="宋体" w:hAnsi="Times New Roman" w:cs="Times New Roman"/>
          <w:szCs w:val="24"/>
        </w:rPr>
        <w:t>“</w:t>
      </w:r>
      <w:r w:rsidRPr="008E1133">
        <w:rPr>
          <w:rFonts w:ascii="Times New Roman" w:eastAsia="宋体" w:hAnsi="Times New Roman" w:cs="Times New Roman"/>
          <w:szCs w:val="24"/>
        </w:rPr>
        <w:t>一</w:t>
      </w:r>
      <w:r w:rsidRPr="008E1133">
        <w:rPr>
          <w:rFonts w:ascii="Times New Roman" w:eastAsia="宋体" w:hAnsi="Times New Roman" w:cs="Times New Roman"/>
          <w:szCs w:val="24"/>
        </w:rPr>
        <w:t>”“</w:t>
      </w:r>
      <w:r w:rsidRPr="008E1133">
        <w:rPr>
          <w:rFonts w:ascii="Times New Roman" w:eastAsia="宋体" w:hAnsi="Times New Roman" w:cs="Times New Roman"/>
          <w:szCs w:val="24"/>
        </w:rPr>
        <w:t>二</w:t>
      </w:r>
      <w:r w:rsidRPr="008E1133">
        <w:rPr>
          <w:rFonts w:ascii="Times New Roman" w:eastAsia="宋体" w:hAnsi="Times New Roman" w:cs="Times New Roman"/>
          <w:szCs w:val="24"/>
        </w:rPr>
        <w:t>”……</w:t>
      </w:r>
      <w:r w:rsidRPr="008E1133">
        <w:rPr>
          <w:rFonts w:ascii="Times New Roman" w:eastAsia="宋体" w:hAnsi="Times New Roman" w:cs="Times New Roman"/>
          <w:szCs w:val="24"/>
        </w:rPr>
        <w:t>编号，小</w:t>
      </w:r>
      <w:r w:rsidRPr="008E1133">
        <w:rPr>
          <w:rFonts w:ascii="Times New Roman" w:eastAsia="宋体" w:hAnsi="Times New Roman" w:cs="Times New Roman"/>
          <w:szCs w:val="24"/>
        </w:rPr>
        <w:t>4</w:t>
      </w:r>
      <w:r w:rsidRPr="008E1133">
        <w:rPr>
          <w:rFonts w:ascii="Times New Roman" w:eastAsia="宋体" w:hAnsi="Times New Roman" w:cs="Times New Roman"/>
          <w:szCs w:val="24"/>
        </w:rPr>
        <w:t>号黑体不加粗，居中，标题后不用标点符号，前后各空</w:t>
      </w:r>
      <w:r w:rsidRPr="008E1133">
        <w:rPr>
          <w:rFonts w:ascii="Times New Roman" w:eastAsia="宋体" w:hAnsi="Times New Roman" w:cs="Times New Roman"/>
          <w:szCs w:val="24"/>
        </w:rPr>
        <w:t>0.5</w:t>
      </w:r>
      <w:r w:rsidRPr="008E1133">
        <w:rPr>
          <w:rFonts w:ascii="Times New Roman" w:eastAsia="宋体" w:hAnsi="Times New Roman" w:cs="Times New Roman"/>
          <w:szCs w:val="24"/>
        </w:rPr>
        <w:t>行；</w:t>
      </w:r>
    </w:p>
    <w:p w14:paraId="69BCF30A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二级标题以</w:t>
      </w:r>
      <w:r w:rsidRPr="008E1133">
        <w:rPr>
          <w:rFonts w:ascii="Times New Roman" w:eastAsia="宋体" w:hAnsi="Times New Roman" w:cs="Times New Roman"/>
          <w:szCs w:val="24"/>
        </w:rPr>
        <w:t>“</w:t>
      </w:r>
      <w:r w:rsidRPr="008E1133">
        <w:rPr>
          <w:rFonts w:ascii="Times New Roman" w:eastAsia="宋体" w:hAnsi="Times New Roman" w:cs="Times New Roman"/>
          <w:szCs w:val="24"/>
        </w:rPr>
        <w:t>（一）</w:t>
      </w:r>
      <w:r w:rsidRPr="008E1133">
        <w:rPr>
          <w:rFonts w:ascii="Times New Roman" w:eastAsia="宋体" w:hAnsi="Times New Roman" w:cs="Times New Roman"/>
          <w:szCs w:val="24"/>
        </w:rPr>
        <w:t>”“</w:t>
      </w:r>
      <w:r w:rsidRPr="008E1133">
        <w:rPr>
          <w:rFonts w:ascii="Times New Roman" w:eastAsia="宋体" w:hAnsi="Times New Roman" w:cs="Times New Roman"/>
          <w:szCs w:val="24"/>
        </w:rPr>
        <w:t>（二）</w:t>
      </w:r>
      <w:r w:rsidRPr="008E1133">
        <w:rPr>
          <w:rFonts w:ascii="Times New Roman" w:eastAsia="宋体" w:hAnsi="Times New Roman" w:cs="Times New Roman"/>
          <w:szCs w:val="24"/>
        </w:rPr>
        <w:t>”……</w:t>
      </w:r>
      <w:r w:rsidRPr="008E1133">
        <w:rPr>
          <w:rFonts w:ascii="Times New Roman" w:eastAsia="宋体" w:hAnsi="Times New Roman" w:cs="Times New Roman"/>
          <w:szCs w:val="24"/>
        </w:rPr>
        <w:t>编号，</w:t>
      </w:r>
      <w:r w:rsidRPr="008E1133">
        <w:rPr>
          <w:rFonts w:ascii="Times New Roman" w:eastAsia="宋体" w:hAnsi="Times New Roman" w:cs="Times New Roman"/>
          <w:szCs w:val="24"/>
        </w:rPr>
        <w:t>5</w:t>
      </w:r>
      <w:r w:rsidRPr="008E1133">
        <w:rPr>
          <w:rFonts w:ascii="Times New Roman" w:eastAsia="宋体" w:hAnsi="Times New Roman" w:cs="Times New Roman"/>
          <w:szCs w:val="24"/>
        </w:rPr>
        <w:t>号黑体不加粗，标题后不用标点符号；</w:t>
      </w:r>
    </w:p>
    <w:p w14:paraId="10C4A4E5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三级标题以</w:t>
      </w:r>
      <w:r w:rsidRPr="008E1133">
        <w:rPr>
          <w:rFonts w:ascii="Times New Roman" w:eastAsia="宋体" w:hAnsi="Times New Roman" w:cs="Times New Roman"/>
          <w:szCs w:val="24"/>
        </w:rPr>
        <w:t>“1.”“2.”……</w:t>
      </w:r>
      <w:r w:rsidRPr="008E1133">
        <w:rPr>
          <w:rFonts w:ascii="Times New Roman" w:eastAsia="宋体" w:hAnsi="Times New Roman" w:cs="Times New Roman"/>
          <w:szCs w:val="24"/>
        </w:rPr>
        <w:t>编号，</w:t>
      </w:r>
      <w:r w:rsidRPr="008E1133">
        <w:rPr>
          <w:rFonts w:ascii="Times New Roman" w:eastAsia="宋体" w:hAnsi="Times New Roman" w:cs="Times New Roman"/>
          <w:szCs w:val="24"/>
        </w:rPr>
        <w:t>5</w:t>
      </w:r>
      <w:r w:rsidRPr="008E1133">
        <w:rPr>
          <w:rFonts w:ascii="Times New Roman" w:eastAsia="宋体" w:hAnsi="Times New Roman" w:cs="Times New Roman"/>
          <w:szCs w:val="24"/>
        </w:rPr>
        <w:t>号宋体，标题后不用标点符号；</w:t>
      </w:r>
    </w:p>
    <w:p w14:paraId="62F6ABFF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四级标题以</w:t>
      </w:r>
      <w:r w:rsidRPr="008E1133">
        <w:rPr>
          <w:rFonts w:ascii="Times New Roman" w:eastAsia="宋体" w:hAnsi="Times New Roman" w:cs="Times New Roman"/>
          <w:szCs w:val="24"/>
        </w:rPr>
        <w:t>“</w:t>
      </w:r>
      <w:r w:rsidRPr="008E1133">
        <w:rPr>
          <w:rFonts w:ascii="Times New Roman" w:eastAsia="宋体" w:hAnsi="Times New Roman" w:cs="Times New Roman"/>
          <w:szCs w:val="24"/>
        </w:rPr>
        <w:t>（</w:t>
      </w:r>
      <w:r w:rsidRPr="008E1133">
        <w:rPr>
          <w:rFonts w:ascii="Times New Roman" w:eastAsia="宋体" w:hAnsi="Times New Roman" w:cs="Times New Roman"/>
          <w:szCs w:val="24"/>
        </w:rPr>
        <w:t>1</w:t>
      </w:r>
      <w:r w:rsidRPr="008E1133">
        <w:rPr>
          <w:rFonts w:ascii="Times New Roman" w:eastAsia="宋体" w:hAnsi="Times New Roman" w:cs="Times New Roman"/>
          <w:szCs w:val="24"/>
        </w:rPr>
        <w:t>）</w:t>
      </w:r>
      <w:r w:rsidRPr="008E1133">
        <w:rPr>
          <w:rFonts w:ascii="Times New Roman" w:eastAsia="宋体" w:hAnsi="Times New Roman" w:cs="Times New Roman"/>
          <w:szCs w:val="24"/>
        </w:rPr>
        <w:t>”“</w:t>
      </w:r>
      <w:r w:rsidRPr="008E1133">
        <w:rPr>
          <w:rFonts w:ascii="Times New Roman" w:eastAsia="宋体" w:hAnsi="Times New Roman" w:cs="Times New Roman"/>
          <w:szCs w:val="24"/>
        </w:rPr>
        <w:t>（</w:t>
      </w:r>
      <w:r w:rsidRPr="008E1133">
        <w:rPr>
          <w:rFonts w:ascii="Times New Roman" w:eastAsia="宋体" w:hAnsi="Times New Roman" w:cs="Times New Roman"/>
          <w:szCs w:val="24"/>
        </w:rPr>
        <w:t>2</w:t>
      </w:r>
      <w:r w:rsidRPr="008E1133">
        <w:rPr>
          <w:rFonts w:ascii="Times New Roman" w:eastAsia="宋体" w:hAnsi="Times New Roman" w:cs="Times New Roman"/>
          <w:szCs w:val="24"/>
        </w:rPr>
        <w:t>）</w:t>
      </w:r>
      <w:r w:rsidRPr="008E1133">
        <w:rPr>
          <w:rFonts w:ascii="Times New Roman" w:eastAsia="宋体" w:hAnsi="Times New Roman" w:cs="Times New Roman"/>
          <w:szCs w:val="24"/>
        </w:rPr>
        <w:t>”……</w:t>
      </w:r>
      <w:r w:rsidRPr="008E1133">
        <w:rPr>
          <w:rFonts w:ascii="Times New Roman" w:eastAsia="宋体" w:hAnsi="Times New Roman" w:cs="Times New Roman"/>
          <w:szCs w:val="24"/>
        </w:rPr>
        <w:t>编号，</w:t>
      </w:r>
      <w:r w:rsidRPr="008E1133">
        <w:rPr>
          <w:rFonts w:ascii="Times New Roman" w:eastAsia="宋体" w:hAnsi="Times New Roman" w:cs="Times New Roman"/>
          <w:szCs w:val="24"/>
        </w:rPr>
        <w:t>5</w:t>
      </w:r>
      <w:r w:rsidRPr="008E1133">
        <w:rPr>
          <w:rFonts w:ascii="Times New Roman" w:eastAsia="宋体" w:hAnsi="Times New Roman" w:cs="Times New Roman"/>
          <w:szCs w:val="24"/>
        </w:rPr>
        <w:t>号宋体，标题后用句号。除非特别强调，四级</w:t>
      </w:r>
      <w:r w:rsidRPr="008E1133">
        <w:rPr>
          <w:rFonts w:ascii="Times New Roman" w:eastAsia="宋体" w:hAnsi="Times New Roman" w:cs="Times New Roman"/>
          <w:szCs w:val="24"/>
        </w:rPr>
        <w:lastRenderedPageBreak/>
        <w:t>标题及以下与正文连排，不另起一行。</w:t>
      </w:r>
    </w:p>
    <w:p w14:paraId="2C31486E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79B461EC" w14:textId="77777777" w:rsidR="008E1133" w:rsidRPr="008E1133" w:rsidRDefault="008E1133" w:rsidP="008E113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E1133">
        <w:rPr>
          <w:rFonts w:ascii="Times New Roman" w:eastAsia="宋体" w:hAnsi="Times New Roman" w:cs="Times New Roman"/>
          <w:sz w:val="24"/>
          <w:szCs w:val="24"/>
        </w:rPr>
        <w:t>6.</w:t>
      </w:r>
      <w:r w:rsidRPr="008E1133">
        <w:rPr>
          <w:rFonts w:ascii="Times New Roman" w:eastAsia="宋体" w:hAnsi="Times New Roman" w:cs="Times New Roman"/>
          <w:sz w:val="24"/>
          <w:szCs w:val="24"/>
        </w:rPr>
        <w:t>图、表及公式</w:t>
      </w:r>
    </w:p>
    <w:p w14:paraId="181DA342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若稿件中含有图、表及数学公式，务必保证其中的符号、数字、文字、图线清晰规范。图、</w:t>
      </w:r>
      <w:proofErr w:type="gramStart"/>
      <w:r w:rsidRPr="008E1133">
        <w:rPr>
          <w:rFonts w:ascii="Times New Roman" w:eastAsia="宋体" w:hAnsi="Times New Roman" w:cs="Times New Roman"/>
          <w:szCs w:val="24"/>
        </w:rPr>
        <w:t>表需放在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正文提及之后，图、表必须有名称。图、表及公式全文统一连续编号，在文中引用时称：</w:t>
      </w:r>
      <w:r w:rsidRPr="008E1133">
        <w:rPr>
          <w:rFonts w:ascii="Times New Roman" w:eastAsia="宋体" w:hAnsi="Times New Roman" w:cs="Times New Roman"/>
          <w:szCs w:val="24"/>
        </w:rPr>
        <w:t>“</w:t>
      </w:r>
      <w:r w:rsidRPr="008E1133">
        <w:rPr>
          <w:rFonts w:ascii="Times New Roman" w:eastAsia="宋体" w:hAnsi="Times New Roman" w:cs="Times New Roman"/>
          <w:szCs w:val="24"/>
        </w:rPr>
        <w:t>图</w:t>
      </w:r>
      <w:r w:rsidRPr="008E1133">
        <w:rPr>
          <w:rFonts w:ascii="Times New Roman" w:eastAsia="宋体" w:hAnsi="Times New Roman" w:cs="Times New Roman"/>
          <w:szCs w:val="24"/>
        </w:rPr>
        <w:t>1”“</w:t>
      </w:r>
      <w:r w:rsidRPr="008E1133">
        <w:rPr>
          <w:rFonts w:ascii="Times New Roman" w:eastAsia="宋体" w:hAnsi="Times New Roman" w:cs="Times New Roman"/>
          <w:szCs w:val="24"/>
        </w:rPr>
        <w:t>表</w:t>
      </w:r>
      <w:r w:rsidRPr="008E1133">
        <w:rPr>
          <w:rFonts w:ascii="Times New Roman" w:eastAsia="宋体" w:hAnsi="Times New Roman" w:cs="Times New Roman"/>
          <w:szCs w:val="24"/>
        </w:rPr>
        <w:t>1</w:t>
      </w:r>
      <w:r w:rsidRPr="008E1133">
        <w:rPr>
          <w:rFonts w:ascii="Times New Roman" w:eastAsia="宋体" w:hAnsi="Times New Roman" w:cs="Times New Roman"/>
          <w:szCs w:val="24"/>
        </w:rPr>
        <w:t>～表</w:t>
      </w:r>
      <w:r w:rsidRPr="008E1133">
        <w:rPr>
          <w:rFonts w:ascii="Times New Roman" w:eastAsia="宋体" w:hAnsi="Times New Roman" w:cs="Times New Roman"/>
          <w:szCs w:val="24"/>
        </w:rPr>
        <w:t>3”“</w:t>
      </w:r>
      <w:r w:rsidRPr="008E1133">
        <w:rPr>
          <w:rFonts w:ascii="Times New Roman" w:eastAsia="宋体" w:hAnsi="Times New Roman" w:cs="Times New Roman"/>
          <w:szCs w:val="24"/>
        </w:rPr>
        <w:t>式（</w:t>
      </w:r>
      <w:r w:rsidRPr="008E1133">
        <w:rPr>
          <w:rFonts w:ascii="Times New Roman" w:eastAsia="宋体" w:hAnsi="Times New Roman" w:cs="Times New Roman"/>
          <w:szCs w:val="24"/>
        </w:rPr>
        <w:t>1</w:t>
      </w:r>
      <w:r w:rsidRPr="008E1133">
        <w:rPr>
          <w:rFonts w:ascii="Times New Roman" w:eastAsia="宋体" w:hAnsi="Times New Roman" w:cs="Times New Roman"/>
          <w:szCs w:val="24"/>
        </w:rPr>
        <w:t>）～式（</w:t>
      </w:r>
      <w:r w:rsidRPr="008E1133">
        <w:rPr>
          <w:rFonts w:ascii="Times New Roman" w:eastAsia="宋体" w:hAnsi="Times New Roman" w:cs="Times New Roman"/>
          <w:szCs w:val="24"/>
        </w:rPr>
        <w:t>3</w:t>
      </w:r>
      <w:r w:rsidRPr="008E1133">
        <w:rPr>
          <w:rFonts w:ascii="Times New Roman" w:eastAsia="宋体" w:hAnsi="Times New Roman" w:cs="Times New Roman"/>
          <w:szCs w:val="24"/>
        </w:rPr>
        <w:t>）</w:t>
      </w:r>
      <w:r w:rsidRPr="008E1133">
        <w:rPr>
          <w:rFonts w:ascii="Times New Roman" w:eastAsia="宋体" w:hAnsi="Times New Roman" w:cs="Times New Roman"/>
          <w:szCs w:val="24"/>
        </w:rPr>
        <w:t>”</w:t>
      </w:r>
      <w:r w:rsidRPr="008E1133">
        <w:rPr>
          <w:rFonts w:ascii="Times New Roman" w:eastAsia="宋体" w:hAnsi="Times New Roman" w:cs="Times New Roman"/>
          <w:szCs w:val="24"/>
        </w:rPr>
        <w:t>等。</w:t>
      </w:r>
    </w:p>
    <w:p w14:paraId="440CCCA7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（</w:t>
      </w:r>
      <w:r w:rsidRPr="008E1133">
        <w:rPr>
          <w:rFonts w:ascii="Times New Roman" w:eastAsia="宋体" w:hAnsi="Times New Roman" w:cs="Times New Roman"/>
          <w:szCs w:val="24"/>
        </w:rPr>
        <w:t>1</w:t>
      </w:r>
      <w:r w:rsidRPr="008E1133">
        <w:rPr>
          <w:rFonts w:ascii="Times New Roman" w:eastAsia="宋体" w:hAnsi="Times New Roman" w:cs="Times New Roman"/>
          <w:szCs w:val="24"/>
        </w:rPr>
        <w:t>）表。表号、</w:t>
      </w:r>
      <w:proofErr w:type="gramStart"/>
      <w:r w:rsidRPr="008E1133">
        <w:rPr>
          <w:rFonts w:ascii="Times New Roman" w:eastAsia="宋体" w:hAnsi="Times New Roman" w:cs="Times New Roman"/>
          <w:szCs w:val="24"/>
        </w:rPr>
        <w:t>表题放在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表格上方，</w:t>
      </w:r>
      <w:proofErr w:type="gramStart"/>
      <w:r w:rsidRPr="008E1133">
        <w:rPr>
          <w:rFonts w:ascii="Times New Roman" w:eastAsia="宋体" w:hAnsi="Times New Roman" w:cs="Times New Roman"/>
          <w:szCs w:val="24"/>
        </w:rPr>
        <w:t>表号左顶格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，</w:t>
      </w:r>
      <w:proofErr w:type="gramStart"/>
      <w:r w:rsidRPr="008E1133">
        <w:rPr>
          <w:rFonts w:ascii="Times New Roman" w:eastAsia="宋体" w:hAnsi="Times New Roman" w:cs="Times New Roman"/>
          <w:szCs w:val="24"/>
        </w:rPr>
        <w:t>表题居中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。表名称采用小</w:t>
      </w:r>
      <w:r w:rsidRPr="008E1133">
        <w:rPr>
          <w:rFonts w:ascii="Times New Roman" w:eastAsia="宋体" w:hAnsi="Times New Roman" w:cs="Times New Roman"/>
          <w:szCs w:val="24"/>
        </w:rPr>
        <w:t>5</w:t>
      </w:r>
      <w:r w:rsidRPr="008E1133">
        <w:rPr>
          <w:rFonts w:ascii="Times New Roman" w:eastAsia="宋体" w:hAnsi="Times New Roman" w:cs="Times New Roman"/>
          <w:szCs w:val="24"/>
        </w:rPr>
        <w:t>号黑体，表中内容用小</w:t>
      </w:r>
      <w:r w:rsidRPr="008E1133">
        <w:rPr>
          <w:rFonts w:ascii="Times New Roman" w:eastAsia="宋体" w:hAnsi="Times New Roman" w:cs="Times New Roman"/>
          <w:szCs w:val="24"/>
        </w:rPr>
        <w:t>5</w:t>
      </w:r>
      <w:r w:rsidRPr="008E1133">
        <w:rPr>
          <w:rFonts w:ascii="Times New Roman" w:eastAsia="宋体" w:hAnsi="Times New Roman" w:cs="Times New Roman"/>
          <w:szCs w:val="24"/>
        </w:rPr>
        <w:t>号宋体，行间距设定为数值</w:t>
      </w:r>
      <w:r w:rsidRPr="008E1133">
        <w:rPr>
          <w:rFonts w:ascii="Times New Roman" w:eastAsia="宋体" w:hAnsi="Times New Roman" w:cs="Times New Roman"/>
          <w:szCs w:val="24"/>
        </w:rPr>
        <w:t>12</w:t>
      </w:r>
      <w:r w:rsidRPr="008E1133">
        <w:rPr>
          <w:rFonts w:ascii="Times New Roman" w:eastAsia="宋体" w:hAnsi="Times New Roman" w:cs="Times New Roman"/>
          <w:szCs w:val="24"/>
        </w:rPr>
        <w:t>的</w:t>
      </w:r>
      <w:r w:rsidRPr="008E1133">
        <w:rPr>
          <w:rFonts w:ascii="Times New Roman" w:eastAsia="宋体" w:hAnsi="Times New Roman" w:cs="Times New Roman"/>
          <w:szCs w:val="24"/>
        </w:rPr>
        <w:t>“</w:t>
      </w:r>
      <w:r w:rsidRPr="008E1133">
        <w:rPr>
          <w:rFonts w:ascii="Times New Roman" w:eastAsia="宋体" w:hAnsi="Times New Roman" w:cs="Times New Roman"/>
          <w:szCs w:val="24"/>
        </w:rPr>
        <w:t>固定行距</w:t>
      </w:r>
      <w:r w:rsidRPr="008E1133">
        <w:rPr>
          <w:rFonts w:ascii="Times New Roman" w:eastAsia="宋体" w:hAnsi="Times New Roman" w:cs="Times New Roman"/>
          <w:szCs w:val="24"/>
        </w:rPr>
        <w:t>”</w:t>
      </w:r>
      <w:r w:rsidRPr="008E1133">
        <w:rPr>
          <w:rFonts w:ascii="Times New Roman" w:eastAsia="宋体" w:hAnsi="Times New Roman" w:cs="Times New Roman"/>
          <w:szCs w:val="24"/>
        </w:rPr>
        <w:t>。</w:t>
      </w:r>
      <w:r w:rsidRPr="008E1133">
        <w:rPr>
          <w:rFonts w:ascii="Times New Roman" w:eastAsia="宋体" w:hAnsi="Times New Roman" w:cs="Times New Roman"/>
          <w:szCs w:val="24"/>
        </w:rPr>
        <w:t>“</w:t>
      </w:r>
      <w:r w:rsidRPr="008E1133">
        <w:rPr>
          <w:rFonts w:ascii="Times New Roman" w:eastAsia="宋体" w:hAnsi="Times New Roman" w:cs="Times New Roman"/>
          <w:szCs w:val="24"/>
        </w:rPr>
        <w:t>注</w:t>
      </w:r>
      <w:r w:rsidRPr="008E1133">
        <w:rPr>
          <w:rFonts w:ascii="Times New Roman" w:eastAsia="宋体" w:hAnsi="Times New Roman" w:cs="Times New Roman"/>
          <w:szCs w:val="24"/>
        </w:rPr>
        <w:t>”</w:t>
      </w:r>
      <w:r w:rsidRPr="008E1133">
        <w:rPr>
          <w:rFonts w:ascii="Times New Roman" w:eastAsia="宋体" w:hAnsi="Times New Roman" w:cs="Times New Roman"/>
          <w:szCs w:val="24"/>
        </w:rPr>
        <w:t>和</w:t>
      </w:r>
      <w:r w:rsidRPr="008E1133">
        <w:rPr>
          <w:rFonts w:ascii="Times New Roman" w:eastAsia="宋体" w:hAnsi="Times New Roman" w:cs="Times New Roman"/>
          <w:szCs w:val="24"/>
        </w:rPr>
        <w:t>“</w:t>
      </w:r>
      <w:r w:rsidRPr="008E1133">
        <w:rPr>
          <w:rFonts w:ascii="Times New Roman" w:eastAsia="宋体" w:hAnsi="Times New Roman" w:cs="Times New Roman"/>
          <w:szCs w:val="24"/>
        </w:rPr>
        <w:t>数据来源</w:t>
      </w:r>
      <w:r w:rsidRPr="008E1133">
        <w:rPr>
          <w:rFonts w:ascii="Times New Roman" w:eastAsia="宋体" w:hAnsi="Times New Roman" w:cs="Times New Roman"/>
          <w:szCs w:val="24"/>
        </w:rPr>
        <w:t>”</w:t>
      </w:r>
      <w:r w:rsidRPr="008E1133">
        <w:rPr>
          <w:rFonts w:ascii="Times New Roman" w:eastAsia="宋体" w:hAnsi="Times New Roman" w:cs="Times New Roman"/>
          <w:szCs w:val="24"/>
        </w:rPr>
        <w:t>应置于表下方，首行缩进</w:t>
      </w:r>
      <w:r w:rsidRPr="008E1133">
        <w:rPr>
          <w:rFonts w:ascii="Times New Roman" w:eastAsia="宋体" w:hAnsi="Times New Roman" w:cs="Times New Roman"/>
          <w:szCs w:val="24"/>
        </w:rPr>
        <w:t>2</w:t>
      </w:r>
      <w:r w:rsidRPr="008E1133">
        <w:rPr>
          <w:rFonts w:ascii="Times New Roman" w:eastAsia="宋体" w:hAnsi="Times New Roman" w:cs="Times New Roman"/>
          <w:szCs w:val="24"/>
        </w:rPr>
        <w:t>字符，采用</w:t>
      </w:r>
      <w:r w:rsidRPr="008E1133">
        <w:rPr>
          <w:rFonts w:ascii="Times New Roman" w:eastAsia="宋体" w:hAnsi="Times New Roman" w:cs="Times New Roman"/>
          <w:szCs w:val="24"/>
        </w:rPr>
        <w:t>6</w:t>
      </w:r>
      <w:r w:rsidRPr="008E1133">
        <w:rPr>
          <w:rFonts w:ascii="Times New Roman" w:eastAsia="宋体" w:hAnsi="Times New Roman" w:cs="Times New Roman"/>
          <w:szCs w:val="24"/>
        </w:rPr>
        <w:t>号宋体，结尾用句号。表中数据单位要标示清楚，除变量外全部内容用中文。有关计量结果的展示，除非特殊需要，保留小数点后</w:t>
      </w:r>
      <w:r w:rsidRPr="008E1133">
        <w:rPr>
          <w:rFonts w:ascii="Times New Roman" w:eastAsia="宋体" w:hAnsi="Times New Roman" w:cs="Times New Roman"/>
          <w:szCs w:val="24"/>
        </w:rPr>
        <w:t>3</w:t>
      </w:r>
      <w:r w:rsidRPr="008E1133">
        <w:rPr>
          <w:rFonts w:ascii="Times New Roman" w:eastAsia="宋体" w:hAnsi="Times New Roman" w:cs="Times New Roman"/>
          <w:szCs w:val="24"/>
        </w:rPr>
        <w:t>位。</w:t>
      </w:r>
    </w:p>
    <w:p w14:paraId="3A140CEB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（</w:t>
      </w:r>
      <w:r w:rsidRPr="008E1133">
        <w:rPr>
          <w:rFonts w:ascii="Times New Roman" w:eastAsia="宋体" w:hAnsi="Times New Roman" w:cs="Times New Roman"/>
          <w:szCs w:val="24"/>
        </w:rPr>
        <w:t>2</w:t>
      </w:r>
      <w:r w:rsidRPr="008E1133">
        <w:rPr>
          <w:rFonts w:ascii="Times New Roman" w:eastAsia="宋体" w:hAnsi="Times New Roman" w:cs="Times New Roman"/>
          <w:szCs w:val="24"/>
        </w:rPr>
        <w:t>）图。图号、图名放在图下方，居中。图名称采用小</w:t>
      </w:r>
      <w:r w:rsidRPr="008E1133">
        <w:rPr>
          <w:rFonts w:ascii="Times New Roman" w:eastAsia="宋体" w:hAnsi="Times New Roman" w:cs="Times New Roman"/>
          <w:szCs w:val="24"/>
        </w:rPr>
        <w:t>5</w:t>
      </w:r>
      <w:r w:rsidRPr="008E1133">
        <w:rPr>
          <w:rFonts w:ascii="Times New Roman" w:eastAsia="宋体" w:hAnsi="Times New Roman" w:cs="Times New Roman"/>
          <w:szCs w:val="24"/>
        </w:rPr>
        <w:t>号黑体，图中内容用小</w:t>
      </w:r>
      <w:r w:rsidRPr="008E1133">
        <w:rPr>
          <w:rFonts w:ascii="Times New Roman" w:eastAsia="宋体" w:hAnsi="Times New Roman" w:cs="Times New Roman"/>
          <w:szCs w:val="24"/>
        </w:rPr>
        <w:t>5</w:t>
      </w:r>
      <w:r w:rsidRPr="008E1133">
        <w:rPr>
          <w:rFonts w:ascii="Times New Roman" w:eastAsia="宋体" w:hAnsi="Times New Roman" w:cs="Times New Roman"/>
          <w:szCs w:val="24"/>
        </w:rPr>
        <w:t>号宋体。</w:t>
      </w:r>
      <w:r w:rsidRPr="008E1133">
        <w:rPr>
          <w:rFonts w:ascii="Times New Roman" w:eastAsia="宋体" w:hAnsi="Times New Roman" w:cs="Times New Roman"/>
          <w:szCs w:val="24"/>
        </w:rPr>
        <w:t>“</w:t>
      </w:r>
      <w:r w:rsidRPr="008E1133">
        <w:rPr>
          <w:rFonts w:ascii="Times New Roman" w:eastAsia="宋体" w:hAnsi="Times New Roman" w:cs="Times New Roman"/>
          <w:szCs w:val="24"/>
        </w:rPr>
        <w:t>注</w:t>
      </w:r>
      <w:r w:rsidRPr="008E1133">
        <w:rPr>
          <w:rFonts w:ascii="Times New Roman" w:eastAsia="宋体" w:hAnsi="Times New Roman" w:cs="Times New Roman"/>
          <w:szCs w:val="24"/>
        </w:rPr>
        <w:t>”</w:t>
      </w:r>
      <w:r w:rsidRPr="008E1133">
        <w:rPr>
          <w:rFonts w:ascii="Times New Roman" w:eastAsia="宋体" w:hAnsi="Times New Roman" w:cs="Times New Roman"/>
          <w:szCs w:val="24"/>
        </w:rPr>
        <w:t>和</w:t>
      </w:r>
      <w:r w:rsidRPr="008E1133">
        <w:rPr>
          <w:rFonts w:ascii="Times New Roman" w:eastAsia="宋体" w:hAnsi="Times New Roman" w:cs="Times New Roman"/>
          <w:szCs w:val="24"/>
        </w:rPr>
        <w:t>“</w:t>
      </w:r>
      <w:r w:rsidRPr="008E1133">
        <w:rPr>
          <w:rFonts w:ascii="Times New Roman" w:eastAsia="宋体" w:hAnsi="Times New Roman" w:cs="Times New Roman"/>
          <w:szCs w:val="24"/>
        </w:rPr>
        <w:t>数据来源</w:t>
      </w:r>
      <w:r w:rsidRPr="008E1133">
        <w:rPr>
          <w:rFonts w:ascii="Times New Roman" w:eastAsia="宋体" w:hAnsi="Times New Roman" w:cs="Times New Roman"/>
          <w:szCs w:val="24"/>
        </w:rPr>
        <w:t>”</w:t>
      </w:r>
      <w:r w:rsidRPr="008E1133">
        <w:rPr>
          <w:rFonts w:ascii="Times New Roman" w:eastAsia="宋体" w:hAnsi="Times New Roman" w:cs="Times New Roman"/>
          <w:szCs w:val="24"/>
        </w:rPr>
        <w:t>应置于图标题下方，首行缩进</w:t>
      </w:r>
      <w:r w:rsidRPr="008E1133">
        <w:rPr>
          <w:rFonts w:ascii="Times New Roman" w:eastAsia="宋体" w:hAnsi="Times New Roman" w:cs="Times New Roman"/>
          <w:szCs w:val="24"/>
        </w:rPr>
        <w:t>2</w:t>
      </w:r>
      <w:r w:rsidRPr="008E1133">
        <w:rPr>
          <w:rFonts w:ascii="Times New Roman" w:eastAsia="宋体" w:hAnsi="Times New Roman" w:cs="Times New Roman"/>
          <w:szCs w:val="24"/>
        </w:rPr>
        <w:t>字符，采用</w:t>
      </w:r>
      <w:r w:rsidRPr="008E1133">
        <w:rPr>
          <w:rFonts w:ascii="Times New Roman" w:eastAsia="宋体" w:hAnsi="Times New Roman" w:cs="Times New Roman"/>
          <w:szCs w:val="24"/>
        </w:rPr>
        <w:t>6</w:t>
      </w:r>
      <w:r w:rsidRPr="008E1133">
        <w:rPr>
          <w:rFonts w:ascii="Times New Roman" w:eastAsia="宋体" w:hAnsi="Times New Roman" w:cs="Times New Roman"/>
          <w:szCs w:val="24"/>
        </w:rPr>
        <w:t>号宋体，结尾用句号。图形区域外无边框。图中除变量外全部内容用中文，图中横、纵轴的内容和单位名称要标示清楚，应采用单色图并用图例明确区分图中内容（不能用颜色区分），图例置于横轴下方（外无边框）。图中坐标轴的刻度线需标识清楚，统一向外，横、纵坐标轴说明应位于横轴的</w:t>
      </w:r>
      <w:proofErr w:type="gramStart"/>
      <w:r w:rsidRPr="008E1133">
        <w:rPr>
          <w:rFonts w:ascii="Times New Roman" w:eastAsia="宋体" w:hAnsi="Times New Roman" w:cs="Times New Roman"/>
          <w:szCs w:val="24"/>
        </w:rPr>
        <w:t>右方和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纵轴的左上方。</w:t>
      </w:r>
    </w:p>
    <w:p w14:paraId="2E405C94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（</w:t>
      </w:r>
      <w:r w:rsidRPr="008E1133">
        <w:rPr>
          <w:rFonts w:ascii="Times New Roman" w:eastAsia="宋体" w:hAnsi="Times New Roman" w:cs="Times New Roman"/>
          <w:szCs w:val="24"/>
        </w:rPr>
        <w:t>3</w:t>
      </w:r>
      <w:r w:rsidRPr="008E1133">
        <w:rPr>
          <w:rFonts w:ascii="Times New Roman" w:eastAsia="宋体" w:hAnsi="Times New Roman" w:cs="Times New Roman"/>
          <w:szCs w:val="24"/>
        </w:rPr>
        <w:t>）数学公式。必须用</w:t>
      </w:r>
      <w:r w:rsidRPr="008E1133">
        <w:rPr>
          <w:rFonts w:ascii="Times New Roman" w:eastAsia="宋体" w:hAnsi="Times New Roman" w:cs="Times New Roman"/>
          <w:szCs w:val="24"/>
        </w:rPr>
        <w:t>word</w:t>
      </w:r>
      <w:r w:rsidRPr="008E1133">
        <w:rPr>
          <w:rFonts w:ascii="Times New Roman" w:eastAsia="宋体" w:hAnsi="Times New Roman" w:cs="Times New Roman"/>
          <w:szCs w:val="24"/>
        </w:rPr>
        <w:t>自带的编辑器或者</w:t>
      </w:r>
      <w:proofErr w:type="spellStart"/>
      <w:r w:rsidRPr="008E1133">
        <w:rPr>
          <w:rFonts w:ascii="Times New Roman" w:eastAsia="宋体" w:hAnsi="Times New Roman" w:cs="Times New Roman"/>
          <w:szCs w:val="24"/>
        </w:rPr>
        <w:t>mathtype</w:t>
      </w:r>
      <w:proofErr w:type="spellEnd"/>
      <w:r w:rsidRPr="008E1133">
        <w:rPr>
          <w:rFonts w:ascii="Times New Roman" w:eastAsia="宋体" w:hAnsi="Times New Roman" w:cs="Times New Roman"/>
          <w:szCs w:val="24"/>
        </w:rPr>
        <w:t>编辑（注意：不可直接粘贴图片）。数学公式每行开头空</w:t>
      </w:r>
      <w:r w:rsidRPr="008E1133">
        <w:rPr>
          <w:rFonts w:ascii="Times New Roman" w:eastAsia="宋体" w:hAnsi="Times New Roman" w:cs="Times New Roman"/>
          <w:szCs w:val="24"/>
        </w:rPr>
        <w:t>4</w:t>
      </w:r>
      <w:r w:rsidRPr="008E1133">
        <w:rPr>
          <w:rFonts w:ascii="Times New Roman" w:eastAsia="宋体" w:hAnsi="Times New Roman" w:cs="Times New Roman"/>
          <w:szCs w:val="24"/>
        </w:rPr>
        <w:t>格，全文公式统一连续编号，公式的序号用阿拉伯数字，放在小括号内，右顶格。</w:t>
      </w:r>
    </w:p>
    <w:p w14:paraId="762C5EFF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1F45568C" w14:textId="77777777" w:rsidR="008E1133" w:rsidRPr="008E1133" w:rsidRDefault="008E1133" w:rsidP="008E113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E1133">
        <w:rPr>
          <w:rFonts w:ascii="Times New Roman" w:eastAsia="宋体" w:hAnsi="Times New Roman" w:cs="Times New Roman"/>
          <w:sz w:val="24"/>
          <w:szCs w:val="24"/>
        </w:rPr>
        <w:t>7.</w:t>
      </w:r>
      <w:r w:rsidRPr="008E1133">
        <w:rPr>
          <w:rFonts w:ascii="Times New Roman" w:eastAsia="宋体" w:hAnsi="Times New Roman" w:cs="Times New Roman"/>
          <w:sz w:val="24"/>
          <w:szCs w:val="24"/>
        </w:rPr>
        <w:t>变量及数字</w:t>
      </w:r>
    </w:p>
    <w:p w14:paraId="421600B7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公式、图表、正文中所有变量都用斜体；运算符号用正体；</w:t>
      </w:r>
      <w:r w:rsidRPr="008E1133">
        <w:rPr>
          <w:rFonts w:ascii="Times New Roman" w:eastAsia="宋体" w:hAnsi="Times New Roman" w:cs="Times New Roman"/>
          <w:szCs w:val="24"/>
        </w:rPr>
        <w:t>GDP</w:t>
      </w:r>
      <w:r w:rsidRPr="008E1133">
        <w:rPr>
          <w:rFonts w:ascii="Times New Roman" w:eastAsia="宋体" w:hAnsi="Times New Roman" w:cs="Times New Roman"/>
          <w:szCs w:val="24"/>
        </w:rPr>
        <w:t>，</w:t>
      </w:r>
      <w:r w:rsidRPr="008E1133">
        <w:rPr>
          <w:rFonts w:ascii="Times New Roman" w:eastAsia="宋体" w:hAnsi="Times New Roman" w:cs="Times New Roman"/>
          <w:szCs w:val="24"/>
        </w:rPr>
        <w:t>CPI</w:t>
      </w:r>
      <w:r w:rsidRPr="008E1133">
        <w:rPr>
          <w:rFonts w:ascii="Times New Roman" w:eastAsia="宋体" w:hAnsi="Times New Roman" w:cs="Times New Roman"/>
          <w:szCs w:val="24"/>
        </w:rPr>
        <w:t>，</w:t>
      </w:r>
      <w:r w:rsidRPr="008E1133">
        <w:rPr>
          <w:rFonts w:ascii="Times New Roman" w:eastAsia="宋体" w:hAnsi="Times New Roman" w:cs="Times New Roman"/>
          <w:szCs w:val="24"/>
        </w:rPr>
        <w:t>M1</w:t>
      </w:r>
      <w:r w:rsidRPr="008E1133">
        <w:rPr>
          <w:rFonts w:ascii="Times New Roman" w:eastAsia="宋体" w:hAnsi="Times New Roman" w:cs="Times New Roman"/>
          <w:szCs w:val="24"/>
        </w:rPr>
        <w:t>等常用名词一般用正体。</w:t>
      </w:r>
    </w:p>
    <w:p w14:paraId="61264DBC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数字三分空（即从小数点向两边数每三位数字空一格，例如：</w:t>
      </w:r>
      <w:r w:rsidRPr="008E1133">
        <w:rPr>
          <w:rFonts w:ascii="Times New Roman" w:eastAsia="宋体" w:hAnsi="Times New Roman" w:cs="Times New Roman"/>
          <w:szCs w:val="24"/>
        </w:rPr>
        <w:t>12 345.678 9</w:t>
      </w:r>
      <w:r w:rsidRPr="008E1133">
        <w:rPr>
          <w:rFonts w:ascii="Times New Roman" w:eastAsia="宋体" w:hAnsi="Times New Roman" w:cs="Times New Roman"/>
          <w:szCs w:val="24"/>
        </w:rPr>
        <w:t>）。年份之间用</w:t>
      </w:r>
      <w:proofErr w:type="gramStart"/>
      <w:r w:rsidRPr="008E1133">
        <w:rPr>
          <w:rFonts w:ascii="Times New Roman" w:eastAsia="宋体" w:hAnsi="Times New Roman" w:cs="Times New Roman"/>
          <w:szCs w:val="24"/>
        </w:rPr>
        <w:t>一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字线，其他数字之间用波浪线，单位须标示清楚。例如：</w:t>
      </w:r>
      <w:r w:rsidRPr="008E1133">
        <w:rPr>
          <w:rFonts w:ascii="Times New Roman" w:eastAsia="宋体" w:hAnsi="Times New Roman" w:cs="Times New Roman"/>
          <w:szCs w:val="24"/>
        </w:rPr>
        <w:t>1999—2000</w:t>
      </w:r>
      <w:r w:rsidRPr="008E1133">
        <w:rPr>
          <w:rFonts w:ascii="Times New Roman" w:eastAsia="宋体" w:hAnsi="Times New Roman" w:cs="Times New Roman"/>
          <w:szCs w:val="24"/>
        </w:rPr>
        <w:t>年；</w:t>
      </w:r>
      <w:r w:rsidRPr="008E1133">
        <w:rPr>
          <w:rFonts w:ascii="Times New Roman" w:eastAsia="宋体" w:hAnsi="Times New Roman" w:cs="Times New Roman"/>
          <w:szCs w:val="24"/>
        </w:rPr>
        <w:t>20</w:t>
      </w:r>
      <w:r w:rsidRPr="008E1133">
        <w:rPr>
          <w:rFonts w:ascii="Times New Roman" w:eastAsia="宋体" w:hAnsi="Times New Roman" w:cs="Times New Roman"/>
          <w:szCs w:val="24"/>
        </w:rPr>
        <w:t>世纪</w:t>
      </w:r>
      <w:r w:rsidRPr="008E1133">
        <w:rPr>
          <w:rFonts w:ascii="Times New Roman" w:eastAsia="宋体" w:hAnsi="Times New Roman" w:cs="Times New Roman"/>
          <w:szCs w:val="24"/>
        </w:rPr>
        <w:t>80</w:t>
      </w:r>
      <w:r w:rsidRPr="008E1133">
        <w:rPr>
          <w:rFonts w:ascii="Times New Roman" w:eastAsia="宋体" w:hAnsi="Times New Roman" w:cs="Times New Roman"/>
          <w:szCs w:val="24"/>
        </w:rPr>
        <w:t>年代；</w:t>
      </w:r>
      <w:r w:rsidRPr="008E1133">
        <w:rPr>
          <w:rFonts w:ascii="Times New Roman" w:eastAsia="宋体" w:hAnsi="Times New Roman" w:cs="Times New Roman"/>
          <w:szCs w:val="24"/>
        </w:rPr>
        <w:t>3 000</w:t>
      </w:r>
      <w:r w:rsidRPr="008E1133">
        <w:rPr>
          <w:rFonts w:ascii="Times New Roman" w:eastAsia="宋体" w:hAnsi="Times New Roman" w:cs="Times New Roman"/>
          <w:szCs w:val="24"/>
        </w:rPr>
        <w:t>元～</w:t>
      </w:r>
      <w:r w:rsidRPr="008E1133">
        <w:rPr>
          <w:rFonts w:ascii="Times New Roman" w:eastAsia="宋体" w:hAnsi="Times New Roman" w:cs="Times New Roman"/>
          <w:szCs w:val="24"/>
        </w:rPr>
        <w:t>4 000</w:t>
      </w:r>
      <w:r w:rsidRPr="008E1133">
        <w:rPr>
          <w:rFonts w:ascii="Times New Roman" w:eastAsia="宋体" w:hAnsi="Times New Roman" w:cs="Times New Roman"/>
          <w:szCs w:val="24"/>
        </w:rPr>
        <w:t>元；表</w:t>
      </w:r>
      <w:r w:rsidRPr="008E1133">
        <w:rPr>
          <w:rFonts w:ascii="Times New Roman" w:eastAsia="宋体" w:hAnsi="Times New Roman" w:cs="Times New Roman"/>
          <w:szCs w:val="24"/>
        </w:rPr>
        <w:t>1</w:t>
      </w:r>
      <w:r w:rsidRPr="008E1133">
        <w:rPr>
          <w:rFonts w:ascii="Times New Roman" w:eastAsia="宋体" w:hAnsi="Times New Roman" w:cs="Times New Roman"/>
          <w:szCs w:val="24"/>
        </w:rPr>
        <w:t>～表</w:t>
      </w:r>
      <w:r w:rsidRPr="008E1133">
        <w:rPr>
          <w:rFonts w:ascii="Times New Roman" w:eastAsia="宋体" w:hAnsi="Times New Roman" w:cs="Times New Roman"/>
          <w:szCs w:val="24"/>
        </w:rPr>
        <w:t>3</w:t>
      </w:r>
      <w:r w:rsidRPr="008E1133">
        <w:rPr>
          <w:rFonts w:ascii="Times New Roman" w:eastAsia="宋体" w:hAnsi="Times New Roman" w:cs="Times New Roman"/>
          <w:szCs w:val="24"/>
        </w:rPr>
        <w:t>。</w:t>
      </w:r>
    </w:p>
    <w:p w14:paraId="15811CA9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1535406F" w14:textId="77777777" w:rsidR="008E1133" w:rsidRPr="008E1133" w:rsidRDefault="008E1133" w:rsidP="008E113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E1133">
        <w:rPr>
          <w:rFonts w:ascii="Times New Roman" w:eastAsia="宋体" w:hAnsi="Times New Roman" w:cs="Times New Roman"/>
          <w:sz w:val="24"/>
          <w:szCs w:val="24"/>
        </w:rPr>
        <w:t>8.</w:t>
      </w:r>
      <w:r w:rsidRPr="008E1133">
        <w:rPr>
          <w:rFonts w:ascii="Times New Roman" w:eastAsia="宋体" w:hAnsi="Times New Roman" w:cs="Times New Roman"/>
          <w:sz w:val="24"/>
          <w:szCs w:val="24"/>
        </w:rPr>
        <w:t>英文信息</w:t>
      </w:r>
    </w:p>
    <w:p w14:paraId="36F5AF47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标题、摘要、关键词三个部分全部翻译成英文，放在正文后。英文字体用</w:t>
      </w:r>
      <w:r w:rsidRPr="008E1133">
        <w:rPr>
          <w:rFonts w:ascii="Times New Roman" w:eastAsia="宋体" w:hAnsi="Times New Roman" w:cs="Times New Roman"/>
          <w:szCs w:val="24"/>
        </w:rPr>
        <w:t>Times New Roman</w:t>
      </w:r>
      <w:r w:rsidRPr="008E1133">
        <w:rPr>
          <w:rFonts w:ascii="Times New Roman" w:eastAsia="宋体" w:hAnsi="Times New Roman" w:cs="Times New Roman"/>
          <w:szCs w:val="24"/>
        </w:rPr>
        <w:t>，英文标题（小</w:t>
      </w:r>
      <w:r w:rsidRPr="008E1133">
        <w:rPr>
          <w:rFonts w:ascii="Times New Roman" w:eastAsia="宋体" w:hAnsi="Times New Roman" w:cs="Times New Roman"/>
          <w:szCs w:val="24"/>
        </w:rPr>
        <w:t>4</w:t>
      </w:r>
      <w:r w:rsidRPr="008E1133">
        <w:rPr>
          <w:rFonts w:ascii="Times New Roman" w:eastAsia="宋体" w:hAnsi="Times New Roman" w:cs="Times New Roman"/>
          <w:szCs w:val="24"/>
        </w:rPr>
        <w:t>号加粗，居中），关键词（</w:t>
      </w:r>
      <w:r w:rsidRPr="008E1133">
        <w:rPr>
          <w:rFonts w:ascii="Times New Roman" w:eastAsia="宋体" w:hAnsi="Times New Roman" w:cs="Times New Roman"/>
          <w:szCs w:val="24"/>
        </w:rPr>
        <w:t>5</w:t>
      </w:r>
      <w:r w:rsidRPr="008E1133">
        <w:rPr>
          <w:rFonts w:ascii="Times New Roman" w:eastAsia="宋体" w:hAnsi="Times New Roman" w:cs="Times New Roman"/>
          <w:szCs w:val="24"/>
        </w:rPr>
        <w:t>号，首字母大写）。英文翻译注意用英</w:t>
      </w:r>
      <w:r w:rsidRPr="008E1133">
        <w:rPr>
          <w:rFonts w:ascii="Times New Roman" w:eastAsia="宋体" w:hAnsi="Times New Roman" w:cs="Times New Roman"/>
          <w:szCs w:val="24"/>
        </w:rPr>
        <w:lastRenderedPageBreak/>
        <w:t>文标点符号。关键词用分号隔开，结尾没有符号。注意英文标题和关键词的大小写。</w:t>
      </w:r>
    </w:p>
    <w:p w14:paraId="0A51FF2D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注意：正文中出现的英文除专有名词、人名等单词首字母用大写外，其余均用小写。</w:t>
      </w:r>
    </w:p>
    <w:p w14:paraId="06B726A9" w14:textId="77777777" w:rsidR="008E1133" w:rsidRPr="008E1133" w:rsidRDefault="008E1133" w:rsidP="008E1133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14:paraId="3B52D58C" w14:textId="77777777" w:rsidR="008E1133" w:rsidRPr="008E1133" w:rsidRDefault="008E1133" w:rsidP="008E113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E1133">
        <w:rPr>
          <w:rFonts w:ascii="Times New Roman" w:eastAsia="宋体" w:hAnsi="Times New Roman" w:cs="Times New Roman"/>
          <w:sz w:val="24"/>
          <w:szCs w:val="24"/>
        </w:rPr>
        <w:t>9.</w:t>
      </w:r>
      <w:r w:rsidRPr="008E1133">
        <w:rPr>
          <w:rFonts w:ascii="Times New Roman" w:eastAsia="宋体" w:hAnsi="Times New Roman" w:cs="Times New Roman"/>
          <w:sz w:val="24"/>
          <w:szCs w:val="24"/>
        </w:rPr>
        <w:t>参考文献</w:t>
      </w:r>
    </w:p>
    <w:p w14:paraId="73D71F84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请将注释（标题、文章内容等的说明和说明）放在页面页脚中。无论中外文注释，均采用脚注形式，文本末不列参考文献。注释每页重新编号，编码使用带圈数字。</w:t>
      </w:r>
    </w:p>
    <w:p w14:paraId="1EE10BFB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具体参考文献格式如下：</w:t>
      </w:r>
    </w:p>
    <w:p w14:paraId="3A956DEE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（一）注释体例及标注位置</w:t>
      </w:r>
      <w:r w:rsidRPr="008E1133">
        <w:rPr>
          <w:rFonts w:ascii="Times New Roman" w:eastAsia="宋体" w:hAnsi="Times New Roman" w:cs="Times New Roman"/>
          <w:szCs w:val="24"/>
        </w:rPr>
        <w:t xml:space="preserve"> </w:t>
      </w:r>
    </w:p>
    <w:p w14:paraId="11A723D2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文献引证方式采用注释体例。</w:t>
      </w:r>
    </w:p>
    <w:p w14:paraId="5415F964" w14:textId="77777777" w:rsidR="008E1133" w:rsidRPr="008E1133" w:rsidRDefault="008E1133" w:rsidP="008E1133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szCs w:val="24"/>
        </w:rPr>
      </w:pPr>
      <w:r w:rsidRPr="008E1133">
        <w:rPr>
          <w:rFonts w:ascii="Times New Roman" w:eastAsia="宋体" w:hAnsi="Times New Roman" w:cs="Times New Roman"/>
          <w:b/>
          <w:bCs/>
          <w:szCs w:val="24"/>
        </w:rPr>
        <w:t>注释放置于</w:t>
      </w:r>
      <w:proofErr w:type="gramStart"/>
      <w:r w:rsidRPr="008E1133">
        <w:rPr>
          <w:rFonts w:ascii="Times New Roman" w:eastAsia="宋体" w:hAnsi="Times New Roman" w:cs="Times New Roman"/>
          <w:b/>
          <w:bCs/>
          <w:szCs w:val="24"/>
        </w:rPr>
        <w:t>当页下</w:t>
      </w:r>
      <w:proofErr w:type="gramEnd"/>
      <w:r w:rsidRPr="008E1133">
        <w:rPr>
          <w:rFonts w:ascii="Times New Roman" w:eastAsia="宋体" w:hAnsi="Times New Roman" w:cs="Times New Roman"/>
          <w:b/>
          <w:bCs/>
          <w:szCs w:val="24"/>
        </w:rPr>
        <w:t>（脚注）。注释序号用</w:t>
      </w:r>
      <w:r w:rsidRPr="008E1133">
        <w:rPr>
          <w:rFonts w:ascii="Cambria Math" w:eastAsia="宋体" w:hAnsi="Cambria Math" w:cs="Cambria Math"/>
          <w:b/>
          <w:bCs/>
          <w:szCs w:val="24"/>
        </w:rPr>
        <w:t>①</w:t>
      </w:r>
      <w:r w:rsidRPr="008E1133">
        <w:rPr>
          <w:rFonts w:ascii="Times New Roman" w:eastAsia="宋体" w:hAnsi="Times New Roman" w:cs="Times New Roman"/>
          <w:b/>
          <w:bCs/>
          <w:szCs w:val="24"/>
        </w:rPr>
        <w:t>，</w:t>
      </w:r>
      <w:r w:rsidRPr="008E1133">
        <w:rPr>
          <w:rFonts w:ascii="Cambria Math" w:eastAsia="宋体" w:hAnsi="Cambria Math" w:cs="Cambria Math"/>
          <w:b/>
          <w:bCs/>
          <w:szCs w:val="24"/>
        </w:rPr>
        <w:t>②</w:t>
      </w:r>
      <w:r w:rsidRPr="008E1133">
        <w:rPr>
          <w:rFonts w:ascii="Times New Roman" w:eastAsia="宋体" w:hAnsi="Times New Roman" w:cs="Times New Roman"/>
          <w:b/>
          <w:bCs/>
          <w:szCs w:val="24"/>
        </w:rPr>
        <w:t>……</w:t>
      </w:r>
      <w:r w:rsidRPr="008E1133">
        <w:rPr>
          <w:rFonts w:ascii="Times New Roman" w:eastAsia="宋体" w:hAnsi="Times New Roman" w:cs="Times New Roman"/>
          <w:b/>
          <w:bCs/>
          <w:szCs w:val="24"/>
        </w:rPr>
        <w:t>标识，每页单独排序。正文中的注释序号统一置于包含引文的句子（有时候也可能是词或词组）或段落标点符号之后。</w:t>
      </w:r>
    </w:p>
    <w:p w14:paraId="6A0D63D1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（二）注释的标注格式</w:t>
      </w:r>
    </w:p>
    <w:p w14:paraId="1EBB37BF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 xml:space="preserve">1. </w:t>
      </w:r>
      <w:r w:rsidRPr="008E1133">
        <w:rPr>
          <w:rFonts w:ascii="Times New Roman" w:eastAsia="宋体" w:hAnsi="Times New Roman" w:cs="Times New Roman"/>
          <w:szCs w:val="24"/>
        </w:rPr>
        <w:t>非连续出版物</w:t>
      </w:r>
    </w:p>
    <w:p w14:paraId="0F5666AB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（</w:t>
      </w:r>
      <w:r w:rsidRPr="008E1133">
        <w:rPr>
          <w:rFonts w:ascii="Times New Roman" w:eastAsia="宋体" w:hAnsi="Times New Roman" w:cs="Times New Roman"/>
          <w:szCs w:val="24"/>
        </w:rPr>
        <w:t>1</w:t>
      </w:r>
      <w:r w:rsidRPr="008E1133">
        <w:rPr>
          <w:rFonts w:ascii="Times New Roman" w:eastAsia="宋体" w:hAnsi="Times New Roman" w:cs="Times New Roman"/>
          <w:szCs w:val="24"/>
        </w:rPr>
        <w:t>）著作</w:t>
      </w:r>
    </w:p>
    <w:p w14:paraId="00AD5E28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标注顺序：责任者与责任方式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文献题名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出版地点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出版者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出版时间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页码。</w:t>
      </w:r>
    </w:p>
    <w:p w14:paraId="1601C235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责任方式为著时，</w:t>
      </w:r>
      <w:r w:rsidRPr="008E1133">
        <w:rPr>
          <w:rFonts w:ascii="Times New Roman" w:eastAsia="宋体" w:hAnsi="Times New Roman" w:cs="Times New Roman"/>
          <w:szCs w:val="24"/>
        </w:rPr>
        <w:t>“</w:t>
      </w:r>
      <w:r w:rsidRPr="008E1133">
        <w:rPr>
          <w:rFonts w:ascii="Times New Roman" w:eastAsia="宋体" w:hAnsi="Times New Roman" w:cs="Times New Roman"/>
          <w:szCs w:val="24"/>
        </w:rPr>
        <w:t>著</w:t>
      </w:r>
      <w:r w:rsidRPr="008E1133">
        <w:rPr>
          <w:rFonts w:ascii="Times New Roman" w:eastAsia="宋体" w:hAnsi="Times New Roman" w:cs="Times New Roman"/>
          <w:szCs w:val="24"/>
        </w:rPr>
        <w:t>”</w:t>
      </w:r>
      <w:r w:rsidRPr="008E1133">
        <w:rPr>
          <w:rFonts w:ascii="Times New Roman" w:eastAsia="宋体" w:hAnsi="Times New Roman" w:cs="Times New Roman"/>
          <w:szCs w:val="24"/>
        </w:rPr>
        <w:t>可省略，其他责任方式不可省略。</w:t>
      </w:r>
      <w:r w:rsidRPr="008E1133">
        <w:rPr>
          <w:rFonts w:ascii="Times New Roman" w:eastAsia="宋体" w:hAnsi="Times New Roman" w:cs="Times New Roman"/>
          <w:szCs w:val="24"/>
        </w:rPr>
        <w:t xml:space="preserve"> </w:t>
      </w:r>
    </w:p>
    <w:p w14:paraId="5C841C08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引用翻译著作时，将译者作为第二责任者置于文献题名之后。引用《马克思恩格斯全集》、《列宁全集》等经典著作应使用最新版本。</w:t>
      </w:r>
      <w:r w:rsidRPr="008E1133">
        <w:rPr>
          <w:rFonts w:ascii="Times New Roman" w:eastAsia="宋体" w:hAnsi="Times New Roman" w:cs="Times New Roman"/>
          <w:szCs w:val="24"/>
        </w:rPr>
        <w:t xml:space="preserve"> </w:t>
      </w:r>
    </w:p>
    <w:p w14:paraId="53344DC3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示例：</w:t>
      </w:r>
    </w:p>
    <w:p w14:paraId="189814BF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赵景深：《文坛忆旧》，上海：北新书局，</w:t>
      </w:r>
      <w:r w:rsidRPr="008E1133">
        <w:rPr>
          <w:rFonts w:ascii="Times New Roman" w:eastAsia="宋体" w:hAnsi="Times New Roman" w:cs="Times New Roman"/>
          <w:szCs w:val="24"/>
        </w:rPr>
        <w:t xml:space="preserve">1948 </w:t>
      </w:r>
      <w:r w:rsidRPr="008E1133">
        <w:rPr>
          <w:rFonts w:ascii="Times New Roman" w:eastAsia="宋体" w:hAnsi="Times New Roman" w:cs="Times New Roman"/>
          <w:szCs w:val="24"/>
        </w:rPr>
        <w:t>年，第</w:t>
      </w:r>
      <w:r w:rsidRPr="008E1133">
        <w:rPr>
          <w:rFonts w:ascii="Times New Roman" w:eastAsia="宋体" w:hAnsi="Times New Roman" w:cs="Times New Roman"/>
          <w:szCs w:val="24"/>
        </w:rPr>
        <w:t xml:space="preserve"> 43 </w:t>
      </w:r>
      <w:r w:rsidRPr="008E1133">
        <w:rPr>
          <w:rFonts w:ascii="Times New Roman" w:eastAsia="宋体" w:hAnsi="Times New Roman" w:cs="Times New Roman"/>
          <w:szCs w:val="24"/>
        </w:rPr>
        <w:t>页。</w:t>
      </w:r>
    </w:p>
    <w:p w14:paraId="1D60B43D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proofErr w:type="gramStart"/>
      <w:r w:rsidRPr="008E1133">
        <w:rPr>
          <w:rFonts w:ascii="Times New Roman" w:eastAsia="宋体" w:hAnsi="Times New Roman" w:cs="Times New Roman"/>
          <w:szCs w:val="24"/>
        </w:rPr>
        <w:t>谢兴尧整理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：《荣庆日记》，西安：西北大学出版社，</w:t>
      </w:r>
      <w:r w:rsidRPr="008E1133">
        <w:rPr>
          <w:rFonts w:ascii="Times New Roman" w:eastAsia="宋体" w:hAnsi="Times New Roman" w:cs="Times New Roman"/>
          <w:szCs w:val="24"/>
        </w:rPr>
        <w:t>1986</w:t>
      </w:r>
      <w:r w:rsidRPr="008E1133">
        <w:rPr>
          <w:rFonts w:ascii="Times New Roman" w:eastAsia="宋体" w:hAnsi="Times New Roman" w:cs="Times New Roman"/>
          <w:szCs w:val="24"/>
        </w:rPr>
        <w:t>年，第</w:t>
      </w:r>
      <w:r w:rsidRPr="008E1133">
        <w:rPr>
          <w:rFonts w:ascii="Times New Roman" w:eastAsia="宋体" w:hAnsi="Times New Roman" w:cs="Times New Roman"/>
          <w:szCs w:val="24"/>
        </w:rPr>
        <w:t xml:space="preserve"> 175 </w:t>
      </w:r>
      <w:r w:rsidRPr="008E1133">
        <w:rPr>
          <w:rFonts w:ascii="Times New Roman" w:eastAsia="宋体" w:hAnsi="Times New Roman" w:cs="Times New Roman"/>
          <w:szCs w:val="24"/>
        </w:rPr>
        <w:t>页。</w:t>
      </w:r>
      <w:r w:rsidRPr="008E1133">
        <w:rPr>
          <w:rFonts w:ascii="Times New Roman" w:eastAsia="宋体" w:hAnsi="Times New Roman" w:cs="Times New Roman"/>
          <w:szCs w:val="24"/>
        </w:rPr>
        <w:t xml:space="preserve"> </w:t>
      </w:r>
    </w:p>
    <w:p w14:paraId="21EF3B43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proofErr w:type="gramStart"/>
      <w:r w:rsidRPr="008E1133">
        <w:rPr>
          <w:rFonts w:ascii="Times New Roman" w:eastAsia="宋体" w:hAnsi="Times New Roman" w:cs="Times New Roman"/>
          <w:szCs w:val="24"/>
        </w:rPr>
        <w:t>蒋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大兴：《公司法的展开与评判</w:t>
      </w:r>
      <w:r w:rsidRPr="008E1133">
        <w:rPr>
          <w:rFonts w:ascii="Times New Roman" w:eastAsia="宋体" w:hAnsi="Times New Roman" w:cs="Times New Roman"/>
          <w:szCs w:val="24"/>
        </w:rPr>
        <w:t>——</w:t>
      </w:r>
      <w:r w:rsidRPr="008E1133">
        <w:rPr>
          <w:rFonts w:ascii="Times New Roman" w:eastAsia="宋体" w:hAnsi="Times New Roman" w:cs="Times New Roman"/>
          <w:szCs w:val="24"/>
        </w:rPr>
        <w:t>方法</w:t>
      </w:r>
      <w:r w:rsidRPr="008E1133">
        <w:rPr>
          <w:rFonts w:ascii="Times New Roman" w:eastAsia="宋体" w:hAnsi="Times New Roman" w:cs="Times New Roman"/>
          <w:szCs w:val="24"/>
        </w:rPr>
        <w:t>·</w:t>
      </w:r>
      <w:r w:rsidRPr="008E1133">
        <w:rPr>
          <w:rFonts w:ascii="Times New Roman" w:eastAsia="宋体" w:hAnsi="Times New Roman" w:cs="Times New Roman"/>
          <w:szCs w:val="24"/>
        </w:rPr>
        <w:t>判例</w:t>
      </w:r>
      <w:r w:rsidRPr="008E1133">
        <w:rPr>
          <w:rFonts w:ascii="Times New Roman" w:eastAsia="宋体" w:hAnsi="Times New Roman" w:cs="Times New Roman"/>
          <w:szCs w:val="24"/>
        </w:rPr>
        <w:t>·</w:t>
      </w:r>
      <w:r w:rsidRPr="008E1133">
        <w:rPr>
          <w:rFonts w:ascii="Times New Roman" w:eastAsia="宋体" w:hAnsi="Times New Roman" w:cs="Times New Roman"/>
          <w:szCs w:val="24"/>
        </w:rPr>
        <w:t>制度》，北京：法律出版社，</w:t>
      </w:r>
      <w:r w:rsidRPr="008E1133">
        <w:rPr>
          <w:rFonts w:ascii="Times New Roman" w:eastAsia="宋体" w:hAnsi="Times New Roman" w:cs="Times New Roman"/>
          <w:szCs w:val="24"/>
        </w:rPr>
        <w:t xml:space="preserve">2001 </w:t>
      </w:r>
      <w:r w:rsidRPr="008E1133">
        <w:rPr>
          <w:rFonts w:ascii="Times New Roman" w:eastAsia="宋体" w:hAnsi="Times New Roman" w:cs="Times New Roman"/>
          <w:szCs w:val="24"/>
        </w:rPr>
        <w:t>年，第</w:t>
      </w:r>
      <w:r w:rsidRPr="008E1133">
        <w:rPr>
          <w:rFonts w:ascii="Times New Roman" w:eastAsia="宋体" w:hAnsi="Times New Roman" w:cs="Times New Roman"/>
          <w:szCs w:val="24"/>
        </w:rPr>
        <w:t xml:space="preserve"> 3 </w:t>
      </w:r>
      <w:r w:rsidRPr="008E1133">
        <w:rPr>
          <w:rFonts w:ascii="Times New Roman" w:eastAsia="宋体" w:hAnsi="Times New Roman" w:cs="Times New Roman"/>
          <w:szCs w:val="24"/>
        </w:rPr>
        <w:t>页。</w:t>
      </w:r>
    </w:p>
    <w:p w14:paraId="71C14E88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《马克思恩格斯全集》第</w:t>
      </w:r>
      <w:r w:rsidRPr="008E1133">
        <w:rPr>
          <w:rFonts w:ascii="Times New Roman" w:eastAsia="宋体" w:hAnsi="Times New Roman" w:cs="Times New Roman"/>
          <w:szCs w:val="24"/>
        </w:rPr>
        <w:t>31</w:t>
      </w:r>
      <w:r w:rsidRPr="008E1133">
        <w:rPr>
          <w:rFonts w:ascii="Times New Roman" w:eastAsia="宋体" w:hAnsi="Times New Roman" w:cs="Times New Roman"/>
          <w:szCs w:val="24"/>
        </w:rPr>
        <w:t>卷，北京：人民出版社，</w:t>
      </w:r>
      <w:r w:rsidRPr="008E1133">
        <w:rPr>
          <w:rFonts w:ascii="Times New Roman" w:eastAsia="宋体" w:hAnsi="Times New Roman" w:cs="Times New Roman"/>
          <w:szCs w:val="24"/>
        </w:rPr>
        <w:t>1998</w:t>
      </w:r>
      <w:r w:rsidRPr="008E1133">
        <w:rPr>
          <w:rFonts w:ascii="Times New Roman" w:eastAsia="宋体" w:hAnsi="Times New Roman" w:cs="Times New Roman"/>
          <w:szCs w:val="24"/>
        </w:rPr>
        <w:t>年，第</w:t>
      </w:r>
      <w:r w:rsidRPr="008E1133">
        <w:rPr>
          <w:rFonts w:ascii="Times New Roman" w:eastAsia="宋体" w:hAnsi="Times New Roman" w:cs="Times New Roman"/>
          <w:szCs w:val="24"/>
        </w:rPr>
        <w:t xml:space="preserve"> 46 </w:t>
      </w:r>
      <w:r w:rsidRPr="008E1133">
        <w:rPr>
          <w:rFonts w:ascii="Times New Roman" w:eastAsia="宋体" w:hAnsi="Times New Roman" w:cs="Times New Roman"/>
          <w:szCs w:val="24"/>
        </w:rPr>
        <w:t>页。</w:t>
      </w:r>
    </w:p>
    <w:p w14:paraId="1FEEA567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214C2CC6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（</w:t>
      </w:r>
      <w:r w:rsidRPr="008E1133">
        <w:rPr>
          <w:rFonts w:ascii="Times New Roman" w:eastAsia="宋体" w:hAnsi="Times New Roman" w:cs="Times New Roman"/>
          <w:szCs w:val="24"/>
        </w:rPr>
        <w:t>2</w:t>
      </w:r>
      <w:r w:rsidRPr="008E1133">
        <w:rPr>
          <w:rFonts w:ascii="Times New Roman" w:eastAsia="宋体" w:hAnsi="Times New Roman" w:cs="Times New Roman"/>
          <w:szCs w:val="24"/>
        </w:rPr>
        <w:t>）析出文献</w:t>
      </w:r>
    </w:p>
    <w:p w14:paraId="025E5EEE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标注顺序：责任者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析出文献题名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文集责任者与责任方式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文集题名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出版地点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出版者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出版时间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页码。</w:t>
      </w:r>
    </w:p>
    <w:p w14:paraId="796C905F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文集责任者与析出文献责任者相同时，可省去文集责任者。</w:t>
      </w:r>
    </w:p>
    <w:p w14:paraId="54EB8A65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示例：</w:t>
      </w:r>
    </w:p>
    <w:p w14:paraId="6B29153D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lastRenderedPageBreak/>
        <w:t>杜威</w:t>
      </w:r>
      <w:r w:rsidRPr="008E1133">
        <w:rPr>
          <w:rFonts w:ascii="Times New Roman" w:eastAsia="宋体" w:hAnsi="Times New Roman" w:cs="Times New Roman"/>
          <w:szCs w:val="24"/>
        </w:rPr>
        <w:t>·</w:t>
      </w:r>
      <w:r w:rsidRPr="008E1133">
        <w:rPr>
          <w:rFonts w:ascii="Times New Roman" w:eastAsia="宋体" w:hAnsi="Times New Roman" w:cs="Times New Roman"/>
          <w:szCs w:val="24"/>
        </w:rPr>
        <w:t>佛克马：《走向新世界主义》，王宁、薛晓源编：《全球化与后殖民批评》，北京：中央编译出版社，</w:t>
      </w:r>
      <w:r w:rsidRPr="008E1133">
        <w:rPr>
          <w:rFonts w:ascii="Times New Roman" w:eastAsia="宋体" w:hAnsi="Times New Roman" w:cs="Times New Roman"/>
          <w:szCs w:val="24"/>
        </w:rPr>
        <w:t>1999</w:t>
      </w:r>
      <w:r w:rsidRPr="008E1133">
        <w:rPr>
          <w:rFonts w:ascii="Times New Roman" w:eastAsia="宋体" w:hAnsi="Times New Roman" w:cs="Times New Roman"/>
          <w:szCs w:val="24"/>
        </w:rPr>
        <w:t>年，第</w:t>
      </w:r>
      <w:r w:rsidRPr="008E1133">
        <w:rPr>
          <w:rFonts w:ascii="Times New Roman" w:eastAsia="宋体" w:hAnsi="Times New Roman" w:cs="Times New Roman"/>
          <w:szCs w:val="24"/>
        </w:rPr>
        <w:t xml:space="preserve">247—266 </w:t>
      </w:r>
      <w:r w:rsidRPr="008E1133">
        <w:rPr>
          <w:rFonts w:ascii="Times New Roman" w:eastAsia="宋体" w:hAnsi="Times New Roman" w:cs="Times New Roman"/>
          <w:szCs w:val="24"/>
        </w:rPr>
        <w:t>页。</w:t>
      </w:r>
    </w:p>
    <w:p w14:paraId="2220A91E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鲁迅：《中国小说的历史的变迁》，《鲁迅全集》第</w:t>
      </w:r>
      <w:r w:rsidRPr="008E1133">
        <w:rPr>
          <w:rFonts w:ascii="Times New Roman" w:eastAsia="宋体" w:hAnsi="Times New Roman" w:cs="Times New Roman"/>
          <w:szCs w:val="24"/>
        </w:rPr>
        <w:t>9</w:t>
      </w:r>
      <w:r w:rsidRPr="008E1133">
        <w:rPr>
          <w:rFonts w:ascii="Times New Roman" w:eastAsia="宋体" w:hAnsi="Times New Roman" w:cs="Times New Roman"/>
          <w:szCs w:val="24"/>
        </w:rPr>
        <w:t>册，北</w:t>
      </w:r>
      <w:r w:rsidRPr="008E1133">
        <w:rPr>
          <w:rFonts w:ascii="Times New Roman" w:eastAsia="宋体" w:hAnsi="Times New Roman" w:cs="Times New Roman"/>
          <w:szCs w:val="24"/>
        </w:rPr>
        <w:t xml:space="preserve"> </w:t>
      </w:r>
      <w:r w:rsidRPr="008E1133">
        <w:rPr>
          <w:rFonts w:ascii="Times New Roman" w:eastAsia="宋体" w:hAnsi="Times New Roman" w:cs="Times New Roman"/>
          <w:szCs w:val="24"/>
        </w:rPr>
        <w:t>京：人民文学出版社，</w:t>
      </w:r>
      <w:r w:rsidRPr="008E1133">
        <w:rPr>
          <w:rFonts w:ascii="Times New Roman" w:eastAsia="宋体" w:hAnsi="Times New Roman" w:cs="Times New Roman"/>
          <w:szCs w:val="24"/>
        </w:rPr>
        <w:t xml:space="preserve">1981 </w:t>
      </w:r>
      <w:r w:rsidRPr="008E1133">
        <w:rPr>
          <w:rFonts w:ascii="Times New Roman" w:eastAsia="宋体" w:hAnsi="Times New Roman" w:cs="Times New Roman"/>
          <w:szCs w:val="24"/>
        </w:rPr>
        <w:t>年，第</w:t>
      </w:r>
      <w:r w:rsidRPr="008E1133">
        <w:rPr>
          <w:rFonts w:ascii="Times New Roman" w:eastAsia="宋体" w:hAnsi="Times New Roman" w:cs="Times New Roman"/>
          <w:szCs w:val="24"/>
        </w:rPr>
        <w:t>325</w:t>
      </w:r>
      <w:r w:rsidRPr="008E1133">
        <w:rPr>
          <w:rFonts w:ascii="Times New Roman" w:eastAsia="宋体" w:hAnsi="Times New Roman" w:cs="Times New Roman"/>
          <w:szCs w:val="24"/>
        </w:rPr>
        <w:t>页。</w:t>
      </w:r>
    </w:p>
    <w:p w14:paraId="5A04A35D" w14:textId="77777777" w:rsidR="008E1133" w:rsidRPr="008E1133" w:rsidRDefault="008E1133" w:rsidP="008E1133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14:paraId="7EFBFADA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 xml:space="preserve">2. </w:t>
      </w:r>
      <w:r w:rsidRPr="008E1133">
        <w:rPr>
          <w:rFonts w:ascii="Times New Roman" w:eastAsia="宋体" w:hAnsi="Times New Roman" w:cs="Times New Roman"/>
          <w:szCs w:val="24"/>
        </w:rPr>
        <w:t>连续出版物</w:t>
      </w:r>
    </w:p>
    <w:p w14:paraId="23D375C2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（</w:t>
      </w:r>
      <w:r w:rsidRPr="008E1133">
        <w:rPr>
          <w:rFonts w:ascii="Times New Roman" w:eastAsia="宋体" w:hAnsi="Times New Roman" w:cs="Times New Roman"/>
          <w:szCs w:val="24"/>
        </w:rPr>
        <w:t>1</w:t>
      </w:r>
      <w:r w:rsidRPr="008E1133">
        <w:rPr>
          <w:rFonts w:ascii="Times New Roman" w:eastAsia="宋体" w:hAnsi="Times New Roman" w:cs="Times New Roman"/>
          <w:szCs w:val="24"/>
        </w:rPr>
        <w:t>）期刊</w:t>
      </w:r>
    </w:p>
    <w:p w14:paraId="025950FF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标注顺序：责任者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文献题名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期刊名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年期（或卷期，出版年月）。</w:t>
      </w:r>
    </w:p>
    <w:p w14:paraId="3784FEFC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刊名与其他期刊相同，也可</w:t>
      </w:r>
      <w:proofErr w:type="gramStart"/>
      <w:r w:rsidRPr="008E1133">
        <w:rPr>
          <w:rFonts w:ascii="Times New Roman" w:eastAsia="宋体" w:hAnsi="Times New Roman" w:cs="Times New Roman"/>
          <w:szCs w:val="24"/>
        </w:rPr>
        <w:t>括注出版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地点，附于刊名后，以示区别；同一种期刊有两个以上的版别时，引用时须注明版别。</w:t>
      </w:r>
    </w:p>
    <w:p w14:paraId="0436D3CF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示例：</w:t>
      </w:r>
    </w:p>
    <w:p w14:paraId="4668508A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proofErr w:type="gramStart"/>
      <w:r w:rsidRPr="008E1133">
        <w:rPr>
          <w:rFonts w:ascii="Times New Roman" w:eastAsia="宋体" w:hAnsi="Times New Roman" w:cs="Times New Roman"/>
          <w:szCs w:val="24"/>
        </w:rPr>
        <w:t>何龄修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：《读顾诚〈南明史〉》，《中国史研究》</w:t>
      </w:r>
      <w:r w:rsidRPr="008E1133">
        <w:rPr>
          <w:rFonts w:ascii="Times New Roman" w:eastAsia="宋体" w:hAnsi="Times New Roman" w:cs="Times New Roman"/>
          <w:szCs w:val="24"/>
        </w:rPr>
        <w:t xml:space="preserve">1998 </w:t>
      </w:r>
      <w:r w:rsidRPr="008E1133">
        <w:rPr>
          <w:rFonts w:ascii="Times New Roman" w:eastAsia="宋体" w:hAnsi="Times New Roman" w:cs="Times New Roman"/>
          <w:szCs w:val="24"/>
        </w:rPr>
        <w:t>年第</w:t>
      </w:r>
      <w:r w:rsidRPr="008E1133">
        <w:rPr>
          <w:rFonts w:ascii="Times New Roman" w:eastAsia="宋体" w:hAnsi="Times New Roman" w:cs="Times New Roman"/>
          <w:szCs w:val="24"/>
        </w:rPr>
        <w:t xml:space="preserve"> 3 </w:t>
      </w:r>
      <w:r w:rsidRPr="008E1133">
        <w:rPr>
          <w:rFonts w:ascii="Times New Roman" w:eastAsia="宋体" w:hAnsi="Times New Roman" w:cs="Times New Roman"/>
          <w:szCs w:val="24"/>
        </w:rPr>
        <w:t>期。</w:t>
      </w:r>
    </w:p>
    <w:p w14:paraId="2AE69BA5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汪</w:t>
      </w:r>
      <w:proofErr w:type="gramStart"/>
      <w:r w:rsidRPr="008E1133">
        <w:rPr>
          <w:rFonts w:ascii="Times New Roman" w:eastAsia="宋体" w:hAnsi="Times New Roman" w:cs="Times New Roman"/>
          <w:szCs w:val="24"/>
        </w:rPr>
        <w:t>疑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今：《江苏的小农及其副业》，《中国经济》第</w:t>
      </w:r>
      <w:r w:rsidRPr="008E1133">
        <w:rPr>
          <w:rFonts w:ascii="Times New Roman" w:eastAsia="宋体" w:hAnsi="Times New Roman" w:cs="Times New Roman"/>
          <w:szCs w:val="24"/>
        </w:rPr>
        <w:t xml:space="preserve"> 4 </w:t>
      </w:r>
      <w:proofErr w:type="gramStart"/>
      <w:r w:rsidRPr="008E1133">
        <w:rPr>
          <w:rFonts w:ascii="Times New Roman" w:eastAsia="宋体" w:hAnsi="Times New Roman" w:cs="Times New Roman"/>
          <w:szCs w:val="24"/>
        </w:rPr>
        <w:t>卷第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 xml:space="preserve"> 6 </w:t>
      </w:r>
      <w:r w:rsidRPr="008E1133">
        <w:rPr>
          <w:rFonts w:ascii="Times New Roman" w:eastAsia="宋体" w:hAnsi="Times New Roman" w:cs="Times New Roman"/>
          <w:szCs w:val="24"/>
        </w:rPr>
        <w:t>期，</w:t>
      </w:r>
      <w:r w:rsidRPr="008E1133">
        <w:rPr>
          <w:rFonts w:ascii="Times New Roman" w:eastAsia="宋体" w:hAnsi="Times New Roman" w:cs="Times New Roman"/>
          <w:szCs w:val="24"/>
        </w:rPr>
        <w:t xml:space="preserve"> 1936 </w:t>
      </w:r>
      <w:r w:rsidRPr="008E1133">
        <w:rPr>
          <w:rFonts w:ascii="Times New Roman" w:eastAsia="宋体" w:hAnsi="Times New Roman" w:cs="Times New Roman"/>
          <w:szCs w:val="24"/>
        </w:rPr>
        <w:t>年</w:t>
      </w:r>
      <w:r w:rsidRPr="008E1133">
        <w:rPr>
          <w:rFonts w:ascii="Times New Roman" w:eastAsia="宋体" w:hAnsi="Times New Roman" w:cs="Times New Roman"/>
          <w:szCs w:val="24"/>
        </w:rPr>
        <w:t xml:space="preserve"> 6 </w:t>
      </w:r>
      <w:r w:rsidRPr="008E1133">
        <w:rPr>
          <w:rFonts w:ascii="Times New Roman" w:eastAsia="宋体" w:hAnsi="Times New Roman" w:cs="Times New Roman"/>
          <w:szCs w:val="24"/>
        </w:rPr>
        <w:t>月</w:t>
      </w:r>
      <w:r w:rsidRPr="008E1133">
        <w:rPr>
          <w:rFonts w:ascii="Times New Roman" w:eastAsia="宋体" w:hAnsi="Times New Roman" w:cs="Times New Roman"/>
          <w:szCs w:val="24"/>
        </w:rPr>
        <w:t xml:space="preserve"> 15 </w:t>
      </w:r>
      <w:r w:rsidRPr="008E1133">
        <w:rPr>
          <w:rFonts w:ascii="Times New Roman" w:eastAsia="宋体" w:hAnsi="Times New Roman" w:cs="Times New Roman"/>
          <w:szCs w:val="24"/>
        </w:rPr>
        <w:t>日。</w:t>
      </w:r>
    </w:p>
    <w:p w14:paraId="6BEDD6CA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魏丽英：《论近代西北人口波动的主要原因》，《社会科学》（兰州）</w:t>
      </w:r>
      <w:r w:rsidRPr="008E1133">
        <w:rPr>
          <w:rFonts w:ascii="Times New Roman" w:eastAsia="宋体" w:hAnsi="Times New Roman" w:cs="Times New Roman"/>
          <w:szCs w:val="24"/>
        </w:rPr>
        <w:t xml:space="preserve">1990 </w:t>
      </w:r>
      <w:r w:rsidRPr="008E1133">
        <w:rPr>
          <w:rFonts w:ascii="Times New Roman" w:eastAsia="宋体" w:hAnsi="Times New Roman" w:cs="Times New Roman"/>
          <w:szCs w:val="24"/>
        </w:rPr>
        <w:t>年第</w:t>
      </w:r>
      <w:r w:rsidRPr="008E1133">
        <w:rPr>
          <w:rFonts w:ascii="Times New Roman" w:eastAsia="宋体" w:hAnsi="Times New Roman" w:cs="Times New Roman"/>
          <w:szCs w:val="24"/>
        </w:rPr>
        <w:t xml:space="preserve"> 6 </w:t>
      </w:r>
      <w:r w:rsidRPr="008E1133">
        <w:rPr>
          <w:rFonts w:ascii="Times New Roman" w:eastAsia="宋体" w:hAnsi="Times New Roman" w:cs="Times New Roman"/>
          <w:szCs w:val="24"/>
        </w:rPr>
        <w:t>期。</w:t>
      </w:r>
      <w:r w:rsidRPr="008E1133">
        <w:rPr>
          <w:rFonts w:ascii="Times New Roman" w:eastAsia="宋体" w:hAnsi="Times New Roman" w:cs="Times New Roman"/>
          <w:szCs w:val="24"/>
        </w:rPr>
        <w:t xml:space="preserve"> </w:t>
      </w:r>
    </w:p>
    <w:p w14:paraId="1E55F906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费成康：《葡萄牙人如何进入澳门问题辨证》，《社会科学》（上海）</w:t>
      </w:r>
      <w:r w:rsidRPr="008E1133">
        <w:rPr>
          <w:rFonts w:ascii="Times New Roman" w:eastAsia="宋体" w:hAnsi="Times New Roman" w:cs="Times New Roman"/>
          <w:szCs w:val="24"/>
        </w:rPr>
        <w:t xml:space="preserve">1999 </w:t>
      </w:r>
      <w:r w:rsidRPr="008E1133">
        <w:rPr>
          <w:rFonts w:ascii="Times New Roman" w:eastAsia="宋体" w:hAnsi="Times New Roman" w:cs="Times New Roman"/>
          <w:szCs w:val="24"/>
        </w:rPr>
        <w:t>年第</w:t>
      </w:r>
      <w:r w:rsidRPr="008E1133">
        <w:rPr>
          <w:rFonts w:ascii="Times New Roman" w:eastAsia="宋体" w:hAnsi="Times New Roman" w:cs="Times New Roman"/>
          <w:szCs w:val="24"/>
        </w:rPr>
        <w:t xml:space="preserve"> 9 </w:t>
      </w:r>
      <w:r w:rsidRPr="008E1133">
        <w:rPr>
          <w:rFonts w:ascii="Times New Roman" w:eastAsia="宋体" w:hAnsi="Times New Roman" w:cs="Times New Roman"/>
          <w:szCs w:val="24"/>
        </w:rPr>
        <w:t>期。</w:t>
      </w:r>
    </w:p>
    <w:p w14:paraId="633F158C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董</w:t>
      </w:r>
      <w:proofErr w:type="gramStart"/>
      <w:r w:rsidRPr="008E1133">
        <w:rPr>
          <w:rFonts w:ascii="Times New Roman" w:eastAsia="宋体" w:hAnsi="Times New Roman" w:cs="Times New Roman"/>
          <w:szCs w:val="24"/>
        </w:rPr>
        <w:t>一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沙：《回忆父亲董希文》，《传记文学》（北京）</w:t>
      </w:r>
      <w:r w:rsidRPr="008E1133">
        <w:rPr>
          <w:rFonts w:ascii="Times New Roman" w:eastAsia="宋体" w:hAnsi="Times New Roman" w:cs="Times New Roman"/>
          <w:szCs w:val="24"/>
        </w:rPr>
        <w:t>2001</w:t>
      </w:r>
      <w:r w:rsidRPr="008E1133">
        <w:rPr>
          <w:rFonts w:ascii="Times New Roman" w:eastAsia="宋体" w:hAnsi="Times New Roman" w:cs="Times New Roman"/>
          <w:szCs w:val="24"/>
        </w:rPr>
        <w:t>年第</w:t>
      </w:r>
      <w:r w:rsidRPr="008E1133">
        <w:rPr>
          <w:rFonts w:ascii="Times New Roman" w:eastAsia="宋体" w:hAnsi="Times New Roman" w:cs="Times New Roman"/>
          <w:szCs w:val="24"/>
        </w:rPr>
        <w:t xml:space="preserve">3 </w:t>
      </w:r>
      <w:r w:rsidRPr="008E1133">
        <w:rPr>
          <w:rFonts w:ascii="Times New Roman" w:eastAsia="宋体" w:hAnsi="Times New Roman" w:cs="Times New Roman"/>
          <w:szCs w:val="24"/>
        </w:rPr>
        <w:t>期。</w:t>
      </w:r>
    </w:p>
    <w:p w14:paraId="062A88CF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李济：《创办史语所与支持安阳考古工作的贡献》，《传记文学》（台北）第</w:t>
      </w:r>
      <w:r w:rsidRPr="008E1133">
        <w:rPr>
          <w:rFonts w:ascii="Times New Roman" w:eastAsia="宋体" w:hAnsi="Times New Roman" w:cs="Times New Roman"/>
          <w:szCs w:val="24"/>
        </w:rPr>
        <w:t xml:space="preserve"> 28 </w:t>
      </w:r>
      <w:proofErr w:type="gramStart"/>
      <w:r w:rsidRPr="008E1133">
        <w:rPr>
          <w:rFonts w:ascii="Times New Roman" w:eastAsia="宋体" w:hAnsi="Times New Roman" w:cs="Times New Roman"/>
          <w:szCs w:val="24"/>
        </w:rPr>
        <w:t>卷第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 xml:space="preserve"> 1 </w:t>
      </w:r>
      <w:r w:rsidRPr="008E1133">
        <w:rPr>
          <w:rFonts w:ascii="Times New Roman" w:eastAsia="宋体" w:hAnsi="Times New Roman" w:cs="Times New Roman"/>
          <w:szCs w:val="24"/>
        </w:rPr>
        <w:t>期，</w:t>
      </w:r>
      <w:r w:rsidRPr="008E1133">
        <w:rPr>
          <w:rFonts w:ascii="Times New Roman" w:eastAsia="宋体" w:hAnsi="Times New Roman" w:cs="Times New Roman"/>
          <w:szCs w:val="24"/>
        </w:rPr>
        <w:t xml:space="preserve">1976 </w:t>
      </w:r>
      <w:r w:rsidRPr="008E1133">
        <w:rPr>
          <w:rFonts w:ascii="Times New Roman" w:eastAsia="宋体" w:hAnsi="Times New Roman" w:cs="Times New Roman"/>
          <w:szCs w:val="24"/>
        </w:rPr>
        <w:t>年</w:t>
      </w:r>
      <w:r w:rsidRPr="008E1133">
        <w:rPr>
          <w:rFonts w:ascii="Times New Roman" w:eastAsia="宋体" w:hAnsi="Times New Roman" w:cs="Times New Roman"/>
          <w:szCs w:val="24"/>
        </w:rPr>
        <w:t xml:space="preserve"> 1 </w:t>
      </w:r>
      <w:r w:rsidRPr="008E1133">
        <w:rPr>
          <w:rFonts w:ascii="Times New Roman" w:eastAsia="宋体" w:hAnsi="Times New Roman" w:cs="Times New Roman"/>
          <w:szCs w:val="24"/>
        </w:rPr>
        <w:t>月。</w:t>
      </w:r>
    </w:p>
    <w:p w14:paraId="28CF24B9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黄义豪：《评黄龟年四劾秦桧》，《福建研讨会》（文史哲版）</w:t>
      </w:r>
      <w:r w:rsidRPr="008E1133">
        <w:rPr>
          <w:rFonts w:ascii="Times New Roman" w:eastAsia="宋体" w:hAnsi="Times New Roman" w:cs="Times New Roman"/>
          <w:szCs w:val="24"/>
        </w:rPr>
        <w:t>1997</w:t>
      </w:r>
      <w:r w:rsidRPr="008E1133">
        <w:rPr>
          <w:rFonts w:ascii="Times New Roman" w:eastAsia="宋体" w:hAnsi="Times New Roman" w:cs="Times New Roman"/>
          <w:szCs w:val="24"/>
        </w:rPr>
        <w:t>年第</w:t>
      </w:r>
      <w:r w:rsidRPr="008E1133">
        <w:rPr>
          <w:rFonts w:ascii="Times New Roman" w:eastAsia="宋体" w:hAnsi="Times New Roman" w:cs="Times New Roman"/>
          <w:szCs w:val="24"/>
        </w:rPr>
        <w:t>3</w:t>
      </w:r>
      <w:r w:rsidRPr="008E1133">
        <w:rPr>
          <w:rFonts w:ascii="Times New Roman" w:eastAsia="宋体" w:hAnsi="Times New Roman" w:cs="Times New Roman"/>
          <w:szCs w:val="24"/>
        </w:rPr>
        <w:t>期。</w:t>
      </w:r>
    </w:p>
    <w:p w14:paraId="2DC0978A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苏振芳：《新加坡推行儒家伦理道德教育的社会学思考》，《福建研讨会》（经济社会版）</w:t>
      </w:r>
      <w:r w:rsidRPr="008E1133">
        <w:rPr>
          <w:rFonts w:ascii="Times New Roman" w:eastAsia="宋体" w:hAnsi="Times New Roman" w:cs="Times New Roman"/>
          <w:szCs w:val="24"/>
        </w:rPr>
        <w:t xml:space="preserve">1996 </w:t>
      </w:r>
      <w:r w:rsidRPr="008E1133">
        <w:rPr>
          <w:rFonts w:ascii="Times New Roman" w:eastAsia="宋体" w:hAnsi="Times New Roman" w:cs="Times New Roman"/>
          <w:szCs w:val="24"/>
        </w:rPr>
        <w:t>年第</w:t>
      </w:r>
      <w:r w:rsidRPr="008E1133">
        <w:rPr>
          <w:rFonts w:ascii="Times New Roman" w:eastAsia="宋体" w:hAnsi="Times New Roman" w:cs="Times New Roman"/>
          <w:szCs w:val="24"/>
        </w:rPr>
        <w:t xml:space="preserve"> 3 </w:t>
      </w:r>
      <w:r w:rsidRPr="008E1133">
        <w:rPr>
          <w:rFonts w:ascii="Times New Roman" w:eastAsia="宋体" w:hAnsi="Times New Roman" w:cs="Times New Roman"/>
          <w:szCs w:val="24"/>
        </w:rPr>
        <w:t>期。</w:t>
      </w:r>
      <w:r w:rsidRPr="008E1133">
        <w:rPr>
          <w:rFonts w:ascii="Times New Roman" w:eastAsia="宋体" w:hAnsi="Times New Roman" w:cs="Times New Roman"/>
          <w:szCs w:val="24"/>
        </w:rPr>
        <w:t xml:space="preserve"> </w:t>
      </w:r>
    </w:p>
    <w:p w14:paraId="508243CD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叶明勇：《英国议会圈地及其影响》，《武汉大学学报》（人文科学版）</w:t>
      </w:r>
      <w:r w:rsidRPr="008E1133">
        <w:rPr>
          <w:rFonts w:ascii="Times New Roman" w:eastAsia="宋体" w:hAnsi="Times New Roman" w:cs="Times New Roman"/>
          <w:szCs w:val="24"/>
        </w:rPr>
        <w:t xml:space="preserve">2001 </w:t>
      </w:r>
      <w:r w:rsidRPr="008E1133">
        <w:rPr>
          <w:rFonts w:ascii="Times New Roman" w:eastAsia="宋体" w:hAnsi="Times New Roman" w:cs="Times New Roman"/>
          <w:szCs w:val="24"/>
        </w:rPr>
        <w:t>年第</w:t>
      </w:r>
      <w:r w:rsidRPr="008E1133">
        <w:rPr>
          <w:rFonts w:ascii="Times New Roman" w:eastAsia="宋体" w:hAnsi="Times New Roman" w:cs="Times New Roman"/>
          <w:szCs w:val="24"/>
        </w:rPr>
        <w:t xml:space="preserve"> 2 </w:t>
      </w:r>
      <w:r w:rsidRPr="008E1133">
        <w:rPr>
          <w:rFonts w:ascii="Times New Roman" w:eastAsia="宋体" w:hAnsi="Times New Roman" w:cs="Times New Roman"/>
          <w:szCs w:val="24"/>
        </w:rPr>
        <w:t>期。</w:t>
      </w:r>
      <w:r w:rsidRPr="008E1133">
        <w:rPr>
          <w:rFonts w:ascii="Times New Roman" w:eastAsia="宋体" w:hAnsi="Times New Roman" w:cs="Times New Roman"/>
          <w:szCs w:val="24"/>
        </w:rPr>
        <w:t xml:space="preserve"> </w:t>
      </w:r>
    </w:p>
    <w:p w14:paraId="306FF1EE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倪素香：《德育学科的比较研究与理论探索》，《武汉大学学报》（社会科学版）</w:t>
      </w:r>
      <w:r w:rsidRPr="008E1133">
        <w:rPr>
          <w:rFonts w:ascii="Times New Roman" w:eastAsia="宋体" w:hAnsi="Times New Roman" w:cs="Times New Roman"/>
          <w:szCs w:val="24"/>
        </w:rPr>
        <w:t xml:space="preserve">2002 </w:t>
      </w:r>
      <w:r w:rsidRPr="008E1133">
        <w:rPr>
          <w:rFonts w:ascii="Times New Roman" w:eastAsia="宋体" w:hAnsi="Times New Roman" w:cs="Times New Roman"/>
          <w:szCs w:val="24"/>
        </w:rPr>
        <w:t>年第</w:t>
      </w:r>
      <w:r w:rsidRPr="008E1133">
        <w:rPr>
          <w:rFonts w:ascii="Times New Roman" w:eastAsia="宋体" w:hAnsi="Times New Roman" w:cs="Times New Roman"/>
          <w:szCs w:val="24"/>
        </w:rPr>
        <w:t xml:space="preserve"> 4 </w:t>
      </w:r>
      <w:r w:rsidRPr="008E1133">
        <w:rPr>
          <w:rFonts w:ascii="Times New Roman" w:eastAsia="宋体" w:hAnsi="Times New Roman" w:cs="Times New Roman"/>
          <w:szCs w:val="24"/>
        </w:rPr>
        <w:t>期。</w:t>
      </w:r>
    </w:p>
    <w:p w14:paraId="51A104DC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29445E1D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（</w:t>
      </w:r>
      <w:r w:rsidRPr="008E1133">
        <w:rPr>
          <w:rFonts w:ascii="Times New Roman" w:eastAsia="宋体" w:hAnsi="Times New Roman" w:cs="Times New Roman"/>
          <w:szCs w:val="24"/>
        </w:rPr>
        <w:t>2</w:t>
      </w:r>
      <w:r w:rsidRPr="008E1133">
        <w:rPr>
          <w:rFonts w:ascii="Times New Roman" w:eastAsia="宋体" w:hAnsi="Times New Roman" w:cs="Times New Roman"/>
          <w:szCs w:val="24"/>
        </w:rPr>
        <w:t>）报纸</w:t>
      </w:r>
    </w:p>
    <w:p w14:paraId="3EDB517B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标注顺序：责任者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篇名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报纸名称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出版年月日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版次。</w:t>
      </w:r>
      <w:r w:rsidRPr="008E1133">
        <w:rPr>
          <w:rFonts w:ascii="Times New Roman" w:eastAsia="宋体" w:hAnsi="Times New Roman" w:cs="Times New Roman"/>
          <w:szCs w:val="24"/>
        </w:rPr>
        <w:t xml:space="preserve"> </w:t>
      </w:r>
    </w:p>
    <w:p w14:paraId="7ED1B871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早期中文报纸无版次，可标识卷册、时间或栏目及页码（选注项）。同名报纸应标</w:t>
      </w:r>
      <w:proofErr w:type="gramStart"/>
      <w:r w:rsidRPr="008E1133">
        <w:rPr>
          <w:rFonts w:ascii="Times New Roman" w:eastAsia="宋体" w:hAnsi="Times New Roman" w:cs="Times New Roman"/>
          <w:szCs w:val="24"/>
        </w:rPr>
        <w:t>示出版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地点以示区别。</w:t>
      </w:r>
      <w:r w:rsidRPr="008E1133">
        <w:rPr>
          <w:rFonts w:ascii="Times New Roman" w:eastAsia="宋体" w:hAnsi="Times New Roman" w:cs="Times New Roman"/>
          <w:szCs w:val="24"/>
        </w:rPr>
        <w:t xml:space="preserve"> </w:t>
      </w:r>
    </w:p>
    <w:p w14:paraId="4E9DC24F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示例：</w:t>
      </w:r>
    </w:p>
    <w:p w14:paraId="153422E6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lastRenderedPageBreak/>
        <w:t>李眉：《李劼人轶事》，《四川工人日报》</w:t>
      </w:r>
      <w:r w:rsidRPr="008E1133">
        <w:rPr>
          <w:rFonts w:ascii="Times New Roman" w:eastAsia="宋体" w:hAnsi="Times New Roman" w:cs="Times New Roman"/>
          <w:szCs w:val="24"/>
        </w:rPr>
        <w:t xml:space="preserve">1986 </w:t>
      </w:r>
      <w:r w:rsidRPr="008E1133">
        <w:rPr>
          <w:rFonts w:ascii="Times New Roman" w:eastAsia="宋体" w:hAnsi="Times New Roman" w:cs="Times New Roman"/>
          <w:szCs w:val="24"/>
        </w:rPr>
        <w:t>年</w:t>
      </w:r>
      <w:r w:rsidRPr="008E1133">
        <w:rPr>
          <w:rFonts w:ascii="Times New Roman" w:eastAsia="宋体" w:hAnsi="Times New Roman" w:cs="Times New Roman"/>
          <w:szCs w:val="24"/>
        </w:rPr>
        <w:t xml:space="preserve"> 8 </w:t>
      </w:r>
      <w:r w:rsidRPr="008E1133">
        <w:rPr>
          <w:rFonts w:ascii="Times New Roman" w:eastAsia="宋体" w:hAnsi="Times New Roman" w:cs="Times New Roman"/>
          <w:szCs w:val="24"/>
        </w:rPr>
        <w:t>月</w:t>
      </w:r>
      <w:r w:rsidRPr="008E1133">
        <w:rPr>
          <w:rFonts w:ascii="Times New Roman" w:eastAsia="宋体" w:hAnsi="Times New Roman" w:cs="Times New Roman"/>
          <w:szCs w:val="24"/>
        </w:rPr>
        <w:t xml:space="preserve"> 22 </w:t>
      </w:r>
      <w:r w:rsidRPr="008E1133">
        <w:rPr>
          <w:rFonts w:ascii="Times New Roman" w:eastAsia="宋体" w:hAnsi="Times New Roman" w:cs="Times New Roman"/>
          <w:szCs w:val="24"/>
        </w:rPr>
        <w:t>日，第</w:t>
      </w:r>
      <w:r w:rsidRPr="008E1133">
        <w:rPr>
          <w:rFonts w:ascii="Times New Roman" w:eastAsia="宋体" w:hAnsi="Times New Roman" w:cs="Times New Roman"/>
          <w:szCs w:val="24"/>
        </w:rPr>
        <w:t xml:space="preserve">2 </w:t>
      </w:r>
      <w:r w:rsidRPr="008E1133">
        <w:rPr>
          <w:rFonts w:ascii="Times New Roman" w:eastAsia="宋体" w:hAnsi="Times New Roman" w:cs="Times New Roman"/>
          <w:szCs w:val="24"/>
        </w:rPr>
        <w:t>版。</w:t>
      </w:r>
    </w:p>
    <w:p w14:paraId="0C2B8F00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《四川会议厅暂行章程》，《广益丛报》第</w:t>
      </w:r>
      <w:r w:rsidRPr="008E1133">
        <w:rPr>
          <w:rFonts w:ascii="Times New Roman" w:eastAsia="宋体" w:hAnsi="Times New Roman" w:cs="Times New Roman"/>
          <w:szCs w:val="24"/>
        </w:rPr>
        <w:t xml:space="preserve"> 8 </w:t>
      </w:r>
      <w:r w:rsidRPr="008E1133">
        <w:rPr>
          <w:rFonts w:ascii="Times New Roman" w:eastAsia="宋体" w:hAnsi="Times New Roman" w:cs="Times New Roman"/>
          <w:szCs w:val="24"/>
        </w:rPr>
        <w:t>年第</w:t>
      </w:r>
      <w:r w:rsidRPr="008E1133">
        <w:rPr>
          <w:rFonts w:ascii="Times New Roman" w:eastAsia="宋体" w:hAnsi="Times New Roman" w:cs="Times New Roman"/>
          <w:szCs w:val="24"/>
        </w:rPr>
        <w:t xml:space="preserve"> 19 </w:t>
      </w:r>
      <w:r w:rsidRPr="008E1133">
        <w:rPr>
          <w:rFonts w:ascii="Times New Roman" w:eastAsia="宋体" w:hAnsi="Times New Roman" w:cs="Times New Roman"/>
          <w:szCs w:val="24"/>
        </w:rPr>
        <w:t>期，</w:t>
      </w:r>
      <w:r w:rsidRPr="008E1133">
        <w:rPr>
          <w:rFonts w:ascii="Times New Roman" w:eastAsia="宋体" w:hAnsi="Times New Roman" w:cs="Times New Roman"/>
          <w:szCs w:val="24"/>
        </w:rPr>
        <w:t xml:space="preserve">1910 </w:t>
      </w:r>
      <w:r w:rsidRPr="008E1133">
        <w:rPr>
          <w:rFonts w:ascii="Times New Roman" w:eastAsia="宋体" w:hAnsi="Times New Roman" w:cs="Times New Roman"/>
          <w:szCs w:val="24"/>
        </w:rPr>
        <w:t>年</w:t>
      </w:r>
      <w:r w:rsidRPr="008E1133">
        <w:rPr>
          <w:rFonts w:ascii="Times New Roman" w:eastAsia="宋体" w:hAnsi="Times New Roman" w:cs="Times New Roman"/>
          <w:szCs w:val="24"/>
        </w:rPr>
        <w:t xml:space="preserve">9 </w:t>
      </w:r>
      <w:r w:rsidRPr="008E1133">
        <w:rPr>
          <w:rFonts w:ascii="Times New Roman" w:eastAsia="宋体" w:hAnsi="Times New Roman" w:cs="Times New Roman"/>
          <w:szCs w:val="24"/>
        </w:rPr>
        <w:t>月</w:t>
      </w:r>
      <w:r w:rsidRPr="008E1133">
        <w:rPr>
          <w:rFonts w:ascii="Times New Roman" w:eastAsia="宋体" w:hAnsi="Times New Roman" w:cs="Times New Roman"/>
          <w:szCs w:val="24"/>
        </w:rPr>
        <w:t xml:space="preserve"> 3 </w:t>
      </w:r>
      <w:r w:rsidRPr="008E1133">
        <w:rPr>
          <w:rFonts w:ascii="Times New Roman" w:eastAsia="宋体" w:hAnsi="Times New Roman" w:cs="Times New Roman"/>
          <w:szCs w:val="24"/>
        </w:rPr>
        <w:t>日，</w:t>
      </w:r>
      <w:r w:rsidRPr="008E1133">
        <w:rPr>
          <w:rFonts w:ascii="Times New Roman" w:eastAsia="宋体" w:hAnsi="Times New Roman" w:cs="Times New Roman"/>
          <w:szCs w:val="24"/>
        </w:rPr>
        <w:t>“</w:t>
      </w:r>
      <w:r w:rsidRPr="008E1133">
        <w:rPr>
          <w:rFonts w:ascii="Times New Roman" w:eastAsia="宋体" w:hAnsi="Times New Roman" w:cs="Times New Roman"/>
          <w:szCs w:val="24"/>
        </w:rPr>
        <w:t>新章</w:t>
      </w:r>
      <w:r w:rsidRPr="008E1133">
        <w:rPr>
          <w:rFonts w:ascii="Times New Roman" w:eastAsia="宋体" w:hAnsi="Times New Roman" w:cs="Times New Roman"/>
          <w:szCs w:val="24"/>
        </w:rPr>
        <w:t>”</w:t>
      </w:r>
      <w:r w:rsidRPr="008E1133">
        <w:rPr>
          <w:rFonts w:ascii="Times New Roman" w:eastAsia="宋体" w:hAnsi="Times New Roman" w:cs="Times New Roman"/>
          <w:szCs w:val="24"/>
        </w:rPr>
        <w:t>，第</w:t>
      </w:r>
      <w:r w:rsidRPr="008E1133">
        <w:rPr>
          <w:rFonts w:ascii="Times New Roman" w:eastAsia="宋体" w:hAnsi="Times New Roman" w:cs="Times New Roman"/>
          <w:szCs w:val="24"/>
        </w:rPr>
        <w:t xml:space="preserve"> 1—2 </w:t>
      </w:r>
      <w:r w:rsidRPr="008E1133">
        <w:rPr>
          <w:rFonts w:ascii="Times New Roman" w:eastAsia="宋体" w:hAnsi="Times New Roman" w:cs="Times New Roman"/>
          <w:szCs w:val="24"/>
        </w:rPr>
        <w:t>页。</w:t>
      </w:r>
    </w:p>
    <w:p w14:paraId="7E19A460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《西南中委反对在宁召开五全会》，《民国日报》（广州）</w:t>
      </w:r>
      <w:r w:rsidRPr="008E1133">
        <w:rPr>
          <w:rFonts w:ascii="Times New Roman" w:eastAsia="宋体" w:hAnsi="Times New Roman" w:cs="Times New Roman"/>
          <w:szCs w:val="24"/>
        </w:rPr>
        <w:t>1933</w:t>
      </w:r>
      <w:r w:rsidRPr="008E1133">
        <w:rPr>
          <w:rFonts w:ascii="Times New Roman" w:eastAsia="宋体" w:hAnsi="Times New Roman" w:cs="Times New Roman"/>
          <w:szCs w:val="24"/>
        </w:rPr>
        <w:t>年</w:t>
      </w:r>
      <w:r w:rsidRPr="008E1133">
        <w:rPr>
          <w:rFonts w:ascii="Times New Roman" w:eastAsia="宋体" w:hAnsi="Times New Roman" w:cs="Times New Roman"/>
          <w:szCs w:val="24"/>
        </w:rPr>
        <w:t>8</w:t>
      </w:r>
      <w:r w:rsidRPr="008E1133">
        <w:rPr>
          <w:rFonts w:ascii="Times New Roman" w:eastAsia="宋体" w:hAnsi="Times New Roman" w:cs="Times New Roman"/>
          <w:szCs w:val="24"/>
        </w:rPr>
        <w:t>月</w:t>
      </w:r>
      <w:r w:rsidRPr="008E1133">
        <w:rPr>
          <w:rFonts w:ascii="Times New Roman" w:eastAsia="宋体" w:hAnsi="Times New Roman" w:cs="Times New Roman"/>
          <w:szCs w:val="24"/>
        </w:rPr>
        <w:t xml:space="preserve"> 11 </w:t>
      </w:r>
      <w:r w:rsidRPr="008E1133">
        <w:rPr>
          <w:rFonts w:ascii="Times New Roman" w:eastAsia="宋体" w:hAnsi="Times New Roman" w:cs="Times New Roman"/>
          <w:szCs w:val="24"/>
        </w:rPr>
        <w:t>日，第</w:t>
      </w:r>
      <w:r w:rsidRPr="008E1133">
        <w:rPr>
          <w:rFonts w:ascii="Times New Roman" w:eastAsia="宋体" w:hAnsi="Times New Roman" w:cs="Times New Roman"/>
          <w:szCs w:val="24"/>
        </w:rPr>
        <w:t xml:space="preserve">1 </w:t>
      </w:r>
      <w:r w:rsidRPr="008E1133">
        <w:rPr>
          <w:rFonts w:ascii="Times New Roman" w:eastAsia="宋体" w:hAnsi="Times New Roman" w:cs="Times New Roman"/>
          <w:szCs w:val="24"/>
        </w:rPr>
        <w:t>张第</w:t>
      </w:r>
      <w:r w:rsidRPr="008E1133">
        <w:rPr>
          <w:rFonts w:ascii="Times New Roman" w:eastAsia="宋体" w:hAnsi="Times New Roman" w:cs="Times New Roman"/>
          <w:szCs w:val="24"/>
        </w:rPr>
        <w:t xml:space="preserve">4 </w:t>
      </w:r>
      <w:r w:rsidRPr="008E1133">
        <w:rPr>
          <w:rFonts w:ascii="Times New Roman" w:eastAsia="宋体" w:hAnsi="Times New Roman" w:cs="Times New Roman"/>
          <w:szCs w:val="24"/>
        </w:rPr>
        <w:t>版。</w:t>
      </w:r>
    </w:p>
    <w:p w14:paraId="38C3EB9D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4F32BFE0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3.</w:t>
      </w:r>
      <w:r w:rsidRPr="008E1133">
        <w:rPr>
          <w:rFonts w:ascii="Times New Roman" w:eastAsia="宋体" w:hAnsi="Times New Roman" w:cs="Times New Roman"/>
          <w:szCs w:val="24"/>
        </w:rPr>
        <w:t>未刊文献</w:t>
      </w:r>
    </w:p>
    <w:p w14:paraId="68F7C60B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（</w:t>
      </w:r>
      <w:r w:rsidRPr="008E1133">
        <w:rPr>
          <w:rFonts w:ascii="Times New Roman" w:eastAsia="宋体" w:hAnsi="Times New Roman" w:cs="Times New Roman"/>
          <w:szCs w:val="24"/>
        </w:rPr>
        <w:t>1</w:t>
      </w:r>
      <w:r w:rsidRPr="008E1133">
        <w:rPr>
          <w:rFonts w:ascii="Times New Roman" w:eastAsia="宋体" w:hAnsi="Times New Roman" w:cs="Times New Roman"/>
          <w:szCs w:val="24"/>
        </w:rPr>
        <w:t>）学位论文、会议论文等</w:t>
      </w:r>
    </w:p>
    <w:p w14:paraId="047593C1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标注顺序：责任者</w:t>
      </w:r>
      <w:r w:rsidRPr="008E1133">
        <w:rPr>
          <w:rFonts w:ascii="Times New Roman" w:eastAsia="宋体" w:hAnsi="Times New Roman" w:cs="Times New Roman"/>
          <w:szCs w:val="24"/>
        </w:rPr>
        <w:t xml:space="preserve"> / </w:t>
      </w:r>
      <w:r w:rsidRPr="008E1133">
        <w:rPr>
          <w:rFonts w:ascii="Times New Roman" w:eastAsia="宋体" w:hAnsi="Times New Roman" w:cs="Times New Roman"/>
          <w:szCs w:val="24"/>
        </w:rPr>
        <w:t>文献标题</w:t>
      </w:r>
      <w:r w:rsidRPr="008E1133">
        <w:rPr>
          <w:rFonts w:ascii="Times New Roman" w:eastAsia="宋体" w:hAnsi="Times New Roman" w:cs="Times New Roman"/>
          <w:szCs w:val="24"/>
        </w:rPr>
        <w:t xml:space="preserve"> / </w:t>
      </w:r>
      <w:r w:rsidRPr="008E1133">
        <w:rPr>
          <w:rFonts w:ascii="Times New Roman" w:eastAsia="宋体" w:hAnsi="Times New Roman" w:cs="Times New Roman"/>
          <w:szCs w:val="24"/>
        </w:rPr>
        <w:t>论文性质</w:t>
      </w:r>
      <w:r w:rsidRPr="008E1133">
        <w:rPr>
          <w:rFonts w:ascii="Times New Roman" w:eastAsia="宋体" w:hAnsi="Times New Roman" w:cs="Times New Roman"/>
          <w:szCs w:val="24"/>
        </w:rPr>
        <w:t xml:space="preserve"> / </w:t>
      </w:r>
      <w:r w:rsidRPr="008E1133">
        <w:rPr>
          <w:rFonts w:ascii="Times New Roman" w:eastAsia="宋体" w:hAnsi="Times New Roman" w:cs="Times New Roman"/>
          <w:szCs w:val="24"/>
        </w:rPr>
        <w:t>地点或学校</w:t>
      </w:r>
      <w:r w:rsidRPr="008E1133">
        <w:rPr>
          <w:rFonts w:ascii="Times New Roman" w:eastAsia="宋体" w:hAnsi="Times New Roman" w:cs="Times New Roman"/>
          <w:szCs w:val="24"/>
        </w:rPr>
        <w:t xml:space="preserve"> / </w:t>
      </w:r>
      <w:r w:rsidRPr="008E1133">
        <w:rPr>
          <w:rFonts w:ascii="Times New Roman" w:eastAsia="宋体" w:hAnsi="Times New Roman" w:cs="Times New Roman"/>
          <w:szCs w:val="24"/>
        </w:rPr>
        <w:t>文献形成时间</w:t>
      </w:r>
      <w:r w:rsidRPr="008E1133">
        <w:rPr>
          <w:rFonts w:ascii="Times New Roman" w:eastAsia="宋体" w:hAnsi="Times New Roman" w:cs="Times New Roman"/>
          <w:szCs w:val="24"/>
        </w:rPr>
        <w:t xml:space="preserve"> / </w:t>
      </w:r>
      <w:r w:rsidRPr="008E1133">
        <w:rPr>
          <w:rFonts w:ascii="Times New Roman" w:eastAsia="宋体" w:hAnsi="Times New Roman" w:cs="Times New Roman"/>
          <w:szCs w:val="24"/>
        </w:rPr>
        <w:t>页码。</w:t>
      </w:r>
    </w:p>
    <w:p w14:paraId="2DB1FAFA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示例：</w:t>
      </w:r>
    </w:p>
    <w:p w14:paraId="1FF61493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方明东：《罗隆基政治思想研究（</w:t>
      </w:r>
      <w:r w:rsidRPr="008E1133">
        <w:rPr>
          <w:rFonts w:ascii="Times New Roman" w:eastAsia="宋体" w:hAnsi="Times New Roman" w:cs="Times New Roman"/>
          <w:szCs w:val="24"/>
        </w:rPr>
        <w:t>1913—1949</w:t>
      </w:r>
      <w:r w:rsidRPr="008E1133">
        <w:rPr>
          <w:rFonts w:ascii="Times New Roman" w:eastAsia="宋体" w:hAnsi="Times New Roman" w:cs="Times New Roman"/>
          <w:szCs w:val="24"/>
        </w:rPr>
        <w:t>）》，博士学位论文，北京师范大学历史系，</w:t>
      </w:r>
      <w:r w:rsidRPr="008E1133">
        <w:rPr>
          <w:rFonts w:ascii="Times New Roman" w:eastAsia="宋体" w:hAnsi="Times New Roman" w:cs="Times New Roman"/>
          <w:szCs w:val="24"/>
        </w:rPr>
        <w:t xml:space="preserve">2000 </w:t>
      </w:r>
      <w:r w:rsidRPr="008E1133">
        <w:rPr>
          <w:rFonts w:ascii="Times New Roman" w:eastAsia="宋体" w:hAnsi="Times New Roman" w:cs="Times New Roman"/>
          <w:szCs w:val="24"/>
        </w:rPr>
        <w:t>年，第</w:t>
      </w:r>
      <w:r w:rsidRPr="008E1133">
        <w:rPr>
          <w:rFonts w:ascii="Times New Roman" w:eastAsia="宋体" w:hAnsi="Times New Roman" w:cs="Times New Roman"/>
          <w:szCs w:val="24"/>
        </w:rPr>
        <w:t xml:space="preserve"> 67 </w:t>
      </w:r>
      <w:r w:rsidRPr="008E1133">
        <w:rPr>
          <w:rFonts w:ascii="Times New Roman" w:eastAsia="宋体" w:hAnsi="Times New Roman" w:cs="Times New Roman"/>
          <w:szCs w:val="24"/>
        </w:rPr>
        <w:t>页。</w:t>
      </w:r>
    </w:p>
    <w:p w14:paraId="3E801761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任东来：《对国际体制和国际制度的理解和翻译》，全球化与亚太区域化国际研讨会论文，天津，</w:t>
      </w:r>
      <w:r w:rsidRPr="008E1133">
        <w:rPr>
          <w:rFonts w:ascii="Times New Roman" w:eastAsia="宋体" w:hAnsi="Times New Roman" w:cs="Times New Roman"/>
          <w:szCs w:val="24"/>
        </w:rPr>
        <w:t xml:space="preserve">2000 </w:t>
      </w:r>
      <w:r w:rsidRPr="008E1133">
        <w:rPr>
          <w:rFonts w:ascii="Times New Roman" w:eastAsia="宋体" w:hAnsi="Times New Roman" w:cs="Times New Roman"/>
          <w:szCs w:val="24"/>
        </w:rPr>
        <w:t>年</w:t>
      </w:r>
      <w:r w:rsidRPr="008E1133">
        <w:rPr>
          <w:rFonts w:ascii="Times New Roman" w:eastAsia="宋体" w:hAnsi="Times New Roman" w:cs="Times New Roman"/>
          <w:szCs w:val="24"/>
        </w:rPr>
        <w:t xml:space="preserve"> 6 </w:t>
      </w:r>
      <w:r w:rsidRPr="008E1133">
        <w:rPr>
          <w:rFonts w:ascii="Times New Roman" w:eastAsia="宋体" w:hAnsi="Times New Roman" w:cs="Times New Roman"/>
          <w:szCs w:val="24"/>
        </w:rPr>
        <w:t>月，第</w:t>
      </w:r>
      <w:r w:rsidRPr="008E1133">
        <w:rPr>
          <w:rFonts w:ascii="Times New Roman" w:eastAsia="宋体" w:hAnsi="Times New Roman" w:cs="Times New Roman"/>
          <w:szCs w:val="24"/>
        </w:rPr>
        <w:t xml:space="preserve"> 9 </w:t>
      </w:r>
      <w:r w:rsidRPr="008E1133">
        <w:rPr>
          <w:rFonts w:ascii="Times New Roman" w:eastAsia="宋体" w:hAnsi="Times New Roman" w:cs="Times New Roman"/>
          <w:szCs w:val="24"/>
        </w:rPr>
        <w:t>页。</w:t>
      </w:r>
    </w:p>
    <w:p w14:paraId="530DC51F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52500AC8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 xml:space="preserve">4. </w:t>
      </w:r>
      <w:r w:rsidRPr="008E1133">
        <w:rPr>
          <w:rFonts w:ascii="Times New Roman" w:eastAsia="宋体" w:hAnsi="Times New Roman" w:cs="Times New Roman"/>
          <w:szCs w:val="24"/>
        </w:rPr>
        <w:t>电子文献</w:t>
      </w:r>
      <w:r w:rsidRPr="008E1133">
        <w:rPr>
          <w:rFonts w:ascii="Times New Roman" w:eastAsia="宋体" w:hAnsi="Times New Roman" w:cs="Times New Roman"/>
          <w:szCs w:val="24"/>
        </w:rPr>
        <w:t xml:space="preserve"> </w:t>
      </w:r>
    </w:p>
    <w:p w14:paraId="63BA704C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电子文献包括以数码方式记录的所有文献（含以胶片、磁带等介质记录的电影、录像、录音等音像文献）。</w:t>
      </w:r>
    </w:p>
    <w:p w14:paraId="0273050E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标注项目与顺序：责任者</w:t>
      </w:r>
      <w:r w:rsidRPr="008E1133">
        <w:rPr>
          <w:rFonts w:ascii="Times New Roman" w:eastAsia="宋体" w:hAnsi="Times New Roman" w:cs="Times New Roman"/>
          <w:szCs w:val="24"/>
        </w:rPr>
        <w:t>/</w:t>
      </w:r>
      <w:r w:rsidRPr="008E1133">
        <w:rPr>
          <w:rFonts w:ascii="Times New Roman" w:eastAsia="宋体" w:hAnsi="Times New Roman" w:cs="Times New Roman"/>
          <w:szCs w:val="24"/>
        </w:rPr>
        <w:t>电子文献题名</w:t>
      </w:r>
      <w:r w:rsidRPr="008E1133">
        <w:rPr>
          <w:rFonts w:ascii="Times New Roman" w:eastAsia="宋体" w:hAnsi="Times New Roman" w:cs="Times New Roman"/>
          <w:szCs w:val="24"/>
        </w:rPr>
        <w:t>/</w:t>
      </w:r>
      <w:r w:rsidRPr="008E1133">
        <w:rPr>
          <w:rFonts w:ascii="Times New Roman" w:eastAsia="宋体" w:hAnsi="Times New Roman" w:cs="Times New Roman"/>
          <w:szCs w:val="24"/>
        </w:rPr>
        <w:t>更新或修改日期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获取和访问路径</w:t>
      </w:r>
      <w:r w:rsidRPr="008E1133">
        <w:rPr>
          <w:rFonts w:ascii="Times New Roman" w:eastAsia="宋体" w:hAnsi="Times New Roman" w:cs="Times New Roman"/>
          <w:szCs w:val="24"/>
        </w:rPr>
        <w:t>/</w:t>
      </w:r>
      <w:r w:rsidRPr="008E1133">
        <w:rPr>
          <w:rFonts w:ascii="Times New Roman" w:eastAsia="宋体" w:hAnsi="Times New Roman" w:cs="Times New Roman"/>
          <w:szCs w:val="24"/>
        </w:rPr>
        <w:t>引用日期。</w:t>
      </w:r>
    </w:p>
    <w:p w14:paraId="11959DB7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示例：</w:t>
      </w:r>
    </w:p>
    <w:p w14:paraId="33D02EBB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王明亮：《关于中国学术期刊标准化数据库系统工程的进展》，</w:t>
      </w:r>
      <w:r w:rsidRPr="008E1133">
        <w:rPr>
          <w:rFonts w:ascii="Times New Roman" w:eastAsia="宋体" w:hAnsi="Times New Roman" w:cs="Times New Roman"/>
          <w:szCs w:val="24"/>
        </w:rPr>
        <w:t xml:space="preserve"> 1998</w:t>
      </w:r>
      <w:r w:rsidRPr="008E1133">
        <w:rPr>
          <w:rFonts w:ascii="Times New Roman" w:eastAsia="宋体" w:hAnsi="Times New Roman" w:cs="Times New Roman"/>
          <w:szCs w:val="24"/>
        </w:rPr>
        <w:t>年</w:t>
      </w:r>
      <w:r w:rsidRPr="008E1133">
        <w:rPr>
          <w:rFonts w:ascii="Times New Roman" w:eastAsia="宋体" w:hAnsi="Times New Roman" w:cs="Times New Roman"/>
          <w:szCs w:val="24"/>
        </w:rPr>
        <w:t>8</w:t>
      </w:r>
      <w:r w:rsidRPr="008E1133">
        <w:rPr>
          <w:rFonts w:ascii="Times New Roman" w:eastAsia="宋体" w:hAnsi="Times New Roman" w:cs="Times New Roman"/>
          <w:szCs w:val="24"/>
        </w:rPr>
        <w:t>月</w:t>
      </w:r>
      <w:r w:rsidRPr="008E1133">
        <w:rPr>
          <w:rFonts w:ascii="Times New Roman" w:eastAsia="宋体" w:hAnsi="Times New Roman" w:cs="Times New Roman"/>
          <w:szCs w:val="24"/>
        </w:rPr>
        <w:t>16</w:t>
      </w:r>
      <w:r w:rsidRPr="008E1133">
        <w:rPr>
          <w:rFonts w:ascii="Times New Roman" w:eastAsia="宋体" w:hAnsi="Times New Roman" w:cs="Times New Roman"/>
          <w:szCs w:val="24"/>
        </w:rPr>
        <w:t>日，</w:t>
      </w:r>
      <w:r w:rsidRPr="008E1133">
        <w:rPr>
          <w:rFonts w:ascii="Times New Roman" w:eastAsia="宋体" w:hAnsi="Times New Roman" w:cs="Times New Roman"/>
          <w:szCs w:val="24"/>
        </w:rPr>
        <w:t xml:space="preserve"> http://www.cajcd.cn/pub/wml.txt/980810-2.html</w:t>
      </w:r>
      <w:r w:rsidRPr="008E1133">
        <w:rPr>
          <w:rFonts w:ascii="Times New Roman" w:eastAsia="宋体" w:hAnsi="Times New Roman" w:cs="Times New Roman"/>
          <w:szCs w:val="24"/>
        </w:rPr>
        <w:t>，</w:t>
      </w:r>
      <w:r w:rsidRPr="008E1133">
        <w:rPr>
          <w:rFonts w:ascii="Times New Roman" w:eastAsia="宋体" w:hAnsi="Times New Roman" w:cs="Times New Roman"/>
          <w:szCs w:val="24"/>
        </w:rPr>
        <w:t xml:space="preserve">1998 </w:t>
      </w:r>
      <w:r w:rsidRPr="008E1133">
        <w:rPr>
          <w:rFonts w:ascii="Times New Roman" w:eastAsia="宋体" w:hAnsi="Times New Roman" w:cs="Times New Roman"/>
          <w:szCs w:val="24"/>
        </w:rPr>
        <w:t>年</w:t>
      </w:r>
      <w:r w:rsidRPr="008E1133">
        <w:rPr>
          <w:rFonts w:ascii="Times New Roman" w:eastAsia="宋体" w:hAnsi="Times New Roman" w:cs="Times New Roman"/>
          <w:szCs w:val="24"/>
        </w:rPr>
        <w:t xml:space="preserve"> 10 </w:t>
      </w:r>
      <w:r w:rsidRPr="008E1133">
        <w:rPr>
          <w:rFonts w:ascii="Times New Roman" w:eastAsia="宋体" w:hAnsi="Times New Roman" w:cs="Times New Roman"/>
          <w:szCs w:val="24"/>
        </w:rPr>
        <w:t>月</w:t>
      </w:r>
      <w:r w:rsidRPr="008E1133">
        <w:rPr>
          <w:rFonts w:ascii="Times New Roman" w:eastAsia="宋体" w:hAnsi="Times New Roman" w:cs="Times New Roman"/>
          <w:szCs w:val="24"/>
        </w:rPr>
        <w:t>4</w:t>
      </w:r>
      <w:r w:rsidRPr="008E1133">
        <w:rPr>
          <w:rFonts w:ascii="Times New Roman" w:eastAsia="宋体" w:hAnsi="Times New Roman" w:cs="Times New Roman"/>
          <w:szCs w:val="24"/>
        </w:rPr>
        <w:t>日。</w:t>
      </w:r>
      <w:r w:rsidRPr="008E1133">
        <w:rPr>
          <w:rFonts w:ascii="Times New Roman" w:eastAsia="宋体" w:hAnsi="Times New Roman" w:cs="Times New Roman"/>
          <w:szCs w:val="24"/>
        </w:rPr>
        <w:t xml:space="preserve"> </w:t>
      </w:r>
      <w:r w:rsidRPr="008E1133">
        <w:rPr>
          <w:rFonts w:ascii="Times New Roman" w:eastAsia="宋体" w:hAnsi="Times New Roman" w:cs="Times New Roman"/>
          <w:szCs w:val="24"/>
        </w:rPr>
        <w:t>扬之水：《两宋茶诗与茶事》，《文学遗产通讯》（网络版试刊）</w:t>
      </w:r>
      <w:r w:rsidRPr="008E1133">
        <w:rPr>
          <w:rFonts w:ascii="Times New Roman" w:eastAsia="宋体" w:hAnsi="Times New Roman" w:cs="Times New Roman"/>
          <w:szCs w:val="24"/>
        </w:rPr>
        <w:t>2006</w:t>
      </w:r>
      <w:r w:rsidRPr="008E1133">
        <w:rPr>
          <w:rFonts w:ascii="Times New Roman" w:eastAsia="宋体" w:hAnsi="Times New Roman" w:cs="Times New Roman"/>
          <w:szCs w:val="24"/>
        </w:rPr>
        <w:t>年</w:t>
      </w:r>
      <w:r w:rsidRPr="008E1133">
        <w:rPr>
          <w:rFonts w:ascii="Times New Roman" w:eastAsia="宋体" w:hAnsi="Times New Roman" w:cs="Times New Roman"/>
          <w:szCs w:val="24"/>
        </w:rPr>
        <w:t xml:space="preserve"> </w:t>
      </w:r>
      <w:r w:rsidRPr="008E1133">
        <w:rPr>
          <w:rFonts w:ascii="Times New Roman" w:eastAsia="宋体" w:hAnsi="Times New Roman" w:cs="Times New Roman"/>
          <w:szCs w:val="24"/>
        </w:rPr>
        <w:t>第</w:t>
      </w:r>
      <w:r w:rsidRPr="008E1133">
        <w:rPr>
          <w:rFonts w:ascii="Times New Roman" w:eastAsia="宋体" w:hAnsi="Times New Roman" w:cs="Times New Roman"/>
          <w:szCs w:val="24"/>
        </w:rPr>
        <w:t>1</w:t>
      </w:r>
      <w:r w:rsidRPr="008E1133">
        <w:rPr>
          <w:rFonts w:ascii="Times New Roman" w:eastAsia="宋体" w:hAnsi="Times New Roman" w:cs="Times New Roman"/>
          <w:szCs w:val="24"/>
        </w:rPr>
        <w:t>期，</w:t>
      </w:r>
      <w:r w:rsidRPr="008E1133">
        <w:rPr>
          <w:rFonts w:ascii="Times New Roman" w:eastAsia="宋体" w:hAnsi="Times New Roman" w:cs="Times New Roman"/>
          <w:szCs w:val="24"/>
        </w:rPr>
        <w:t xml:space="preserve"> http://www.literature.org.cn/Article.asp?ID=199</w:t>
      </w:r>
      <w:r w:rsidRPr="008E1133">
        <w:rPr>
          <w:rFonts w:ascii="Times New Roman" w:eastAsia="宋体" w:hAnsi="Times New Roman" w:cs="Times New Roman"/>
          <w:szCs w:val="24"/>
        </w:rPr>
        <w:t>，</w:t>
      </w:r>
      <w:r w:rsidRPr="008E1133">
        <w:rPr>
          <w:rFonts w:ascii="Times New Roman" w:eastAsia="宋体" w:hAnsi="Times New Roman" w:cs="Times New Roman"/>
          <w:szCs w:val="24"/>
        </w:rPr>
        <w:t xml:space="preserve">2007 </w:t>
      </w:r>
      <w:r w:rsidRPr="008E1133">
        <w:rPr>
          <w:rFonts w:ascii="Times New Roman" w:eastAsia="宋体" w:hAnsi="Times New Roman" w:cs="Times New Roman"/>
          <w:szCs w:val="24"/>
        </w:rPr>
        <w:t>年</w:t>
      </w:r>
      <w:r w:rsidRPr="008E1133">
        <w:rPr>
          <w:rFonts w:ascii="Times New Roman" w:eastAsia="宋体" w:hAnsi="Times New Roman" w:cs="Times New Roman"/>
          <w:szCs w:val="24"/>
        </w:rPr>
        <w:t xml:space="preserve"> 9 </w:t>
      </w:r>
      <w:r w:rsidRPr="008E1133">
        <w:rPr>
          <w:rFonts w:ascii="Times New Roman" w:eastAsia="宋体" w:hAnsi="Times New Roman" w:cs="Times New Roman"/>
          <w:szCs w:val="24"/>
        </w:rPr>
        <w:t>月</w:t>
      </w:r>
      <w:r w:rsidRPr="008E1133">
        <w:rPr>
          <w:rFonts w:ascii="Times New Roman" w:eastAsia="宋体" w:hAnsi="Times New Roman" w:cs="Times New Roman"/>
          <w:szCs w:val="24"/>
        </w:rPr>
        <w:t xml:space="preserve"> 13 </w:t>
      </w:r>
      <w:r w:rsidRPr="008E1133">
        <w:rPr>
          <w:rFonts w:ascii="Times New Roman" w:eastAsia="宋体" w:hAnsi="Times New Roman" w:cs="Times New Roman"/>
          <w:szCs w:val="24"/>
        </w:rPr>
        <w:t>日。</w:t>
      </w:r>
    </w:p>
    <w:p w14:paraId="549D7DB8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38ECE81E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5.</w:t>
      </w:r>
      <w:r w:rsidRPr="008E1133">
        <w:rPr>
          <w:rFonts w:ascii="Times New Roman" w:eastAsia="宋体" w:hAnsi="Times New Roman" w:cs="Times New Roman"/>
          <w:szCs w:val="24"/>
        </w:rPr>
        <w:t>外文文献</w:t>
      </w:r>
    </w:p>
    <w:p w14:paraId="73918C6E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（</w:t>
      </w:r>
      <w:r w:rsidRPr="008E1133">
        <w:rPr>
          <w:rFonts w:ascii="Times New Roman" w:eastAsia="宋体" w:hAnsi="Times New Roman" w:cs="Times New Roman"/>
          <w:szCs w:val="24"/>
        </w:rPr>
        <w:t>1</w:t>
      </w:r>
      <w:r w:rsidRPr="008E1133">
        <w:rPr>
          <w:rFonts w:ascii="Times New Roman" w:eastAsia="宋体" w:hAnsi="Times New Roman" w:cs="Times New Roman"/>
          <w:szCs w:val="24"/>
        </w:rPr>
        <w:t>）引证外文文献，原则上使用该语种通行的引证标注方式。</w:t>
      </w:r>
    </w:p>
    <w:p w14:paraId="31C54761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（</w:t>
      </w:r>
      <w:r w:rsidRPr="008E1133">
        <w:rPr>
          <w:rFonts w:ascii="Times New Roman" w:eastAsia="宋体" w:hAnsi="Times New Roman" w:cs="Times New Roman"/>
          <w:szCs w:val="24"/>
        </w:rPr>
        <w:t>2</w:t>
      </w:r>
      <w:r w:rsidRPr="008E1133">
        <w:rPr>
          <w:rFonts w:ascii="Times New Roman" w:eastAsia="宋体" w:hAnsi="Times New Roman" w:cs="Times New Roman"/>
          <w:szCs w:val="24"/>
        </w:rPr>
        <w:t>）本规范仅列举英文文献的标注方式如下：</w:t>
      </w:r>
    </w:p>
    <w:p w14:paraId="785031F8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1</w:t>
      </w:r>
      <w:r w:rsidRPr="008E1133">
        <w:rPr>
          <w:rFonts w:ascii="Times New Roman" w:eastAsia="宋体" w:hAnsi="Times New Roman" w:cs="Times New Roman"/>
          <w:szCs w:val="24"/>
        </w:rPr>
        <w:t>）专著</w:t>
      </w:r>
    </w:p>
    <w:p w14:paraId="379A0037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标注顺序：责任者与责任方式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文献题名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出版地点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出版者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出版时间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页码。文献题</w:t>
      </w:r>
      <w:r w:rsidRPr="008E1133">
        <w:rPr>
          <w:rFonts w:ascii="Times New Roman" w:eastAsia="宋体" w:hAnsi="Times New Roman" w:cs="Times New Roman"/>
          <w:szCs w:val="24"/>
        </w:rPr>
        <w:lastRenderedPageBreak/>
        <w:t>名用斜体，出版地点后用英文冒号，其余各标注项目之间，用英文逗点隔开，下同。</w:t>
      </w:r>
    </w:p>
    <w:p w14:paraId="2A07010B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示例：</w:t>
      </w:r>
    </w:p>
    <w:p w14:paraId="69BFCC46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Randolph Starn and Loren Partridge, The Arts of Power: Three Halls of State in Italy, 1300-1600, Berkeley: California University Press, 1992, pp.19-28.</w:t>
      </w:r>
    </w:p>
    <w:p w14:paraId="7E0C8BFE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2</w:t>
      </w:r>
      <w:r w:rsidRPr="008E1133">
        <w:rPr>
          <w:rFonts w:ascii="Times New Roman" w:eastAsia="宋体" w:hAnsi="Times New Roman" w:cs="Times New Roman"/>
          <w:szCs w:val="24"/>
        </w:rPr>
        <w:t>）译著</w:t>
      </w:r>
    </w:p>
    <w:p w14:paraId="42638510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标注顺序：责任者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文献题名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译者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出版地点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出版者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出版时间</w:t>
      </w:r>
      <w:r w:rsidRPr="008E1133">
        <w:rPr>
          <w:rFonts w:ascii="Times New Roman" w:eastAsia="宋体" w:hAnsi="Times New Roman" w:cs="Times New Roman"/>
          <w:szCs w:val="24"/>
        </w:rPr>
        <w:t xml:space="preserve"> /</w:t>
      </w:r>
      <w:r w:rsidRPr="008E1133">
        <w:rPr>
          <w:rFonts w:ascii="Times New Roman" w:eastAsia="宋体" w:hAnsi="Times New Roman" w:cs="Times New Roman"/>
          <w:szCs w:val="24"/>
        </w:rPr>
        <w:t>页码。</w:t>
      </w:r>
    </w:p>
    <w:p w14:paraId="7EF47EF7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示例：</w:t>
      </w:r>
    </w:p>
    <w:p w14:paraId="04B7C6DD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M. Polo, The Travels of Marco Polo, trans. William Marsden, Hertfordshire: Cumberland House, 1997, pp. 55, 88.</w:t>
      </w:r>
    </w:p>
    <w:p w14:paraId="1954CCF3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3</w:t>
      </w:r>
      <w:r w:rsidRPr="008E1133">
        <w:rPr>
          <w:rFonts w:ascii="Times New Roman" w:eastAsia="宋体" w:hAnsi="Times New Roman" w:cs="Times New Roman"/>
          <w:szCs w:val="24"/>
        </w:rPr>
        <w:t>）期刊析出文献</w:t>
      </w:r>
    </w:p>
    <w:p w14:paraId="654756C0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标注顺序：责任者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析出文献题名</w:t>
      </w:r>
      <w:r w:rsidRPr="008E1133">
        <w:rPr>
          <w:rFonts w:ascii="Times New Roman" w:eastAsia="宋体" w:hAnsi="Times New Roman" w:cs="Times New Roman"/>
          <w:szCs w:val="24"/>
        </w:rPr>
        <w:t xml:space="preserve"> /</w:t>
      </w:r>
      <w:r w:rsidRPr="008E1133">
        <w:rPr>
          <w:rFonts w:ascii="Times New Roman" w:eastAsia="宋体" w:hAnsi="Times New Roman" w:cs="Times New Roman"/>
          <w:szCs w:val="24"/>
        </w:rPr>
        <w:t>期刊名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卷册及出版时间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页码。析出文献题名用英文引号标识，期刊名用斜体，下同。</w:t>
      </w:r>
    </w:p>
    <w:p w14:paraId="7CD7E0BC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示例：</w:t>
      </w:r>
    </w:p>
    <w:p w14:paraId="00D5761A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Heath B. Chamberlain, “On the Search for Civil Society in China,”</w:t>
      </w:r>
    </w:p>
    <w:p w14:paraId="182062D8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Modern China, vol. 19, no. 2 (April 1993), pp. 199-215.</w:t>
      </w:r>
    </w:p>
    <w:p w14:paraId="2D7CB011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4</w:t>
      </w:r>
      <w:r w:rsidRPr="008E1133">
        <w:rPr>
          <w:rFonts w:ascii="Times New Roman" w:eastAsia="宋体" w:hAnsi="Times New Roman" w:cs="Times New Roman"/>
          <w:szCs w:val="24"/>
        </w:rPr>
        <w:t>）文集析出文献</w:t>
      </w:r>
    </w:p>
    <w:p w14:paraId="237B58FA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标注顺序：责任者</w:t>
      </w:r>
      <w:r w:rsidRPr="008E1133">
        <w:rPr>
          <w:rFonts w:ascii="Times New Roman" w:eastAsia="宋体" w:hAnsi="Times New Roman" w:cs="Times New Roman"/>
          <w:szCs w:val="24"/>
        </w:rPr>
        <w:t>/</w:t>
      </w:r>
      <w:r w:rsidRPr="008E1133">
        <w:rPr>
          <w:rFonts w:ascii="Times New Roman" w:eastAsia="宋体" w:hAnsi="Times New Roman" w:cs="Times New Roman"/>
          <w:szCs w:val="24"/>
        </w:rPr>
        <w:t>析出文献题名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文集题名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编者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出版地点</w:t>
      </w:r>
      <w:r w:rsidRPr="008E1133">
        <w:rPr>
          <w:rFonts w:ascii="Times New Roman" w:eastAsia="宋体" w:hAnsi="Times New Roman" w:cs="Times New Roman"/>
          <w:szCs w:val="24"/>
        </w:rPr>
        <w:t>/</w:t>
      </w:r>
      <w:r w:rsidRPr="008E1133">
        <w:rPr>
          <w:rFonts w:ascii="Times New Roman" w:eastAsia="宋体" w:hAnsi="Times New Roman" w:cs="Times New Roman"/>
          <w:szCs w:val="24"/>
        </w:rPr>
        <w:t>出版者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出版时间</w:t>
      </w:r>
      <w:r w:rsidRPr="008E1133">
        <w:rPr>
          <w:rFonts w:ascii="Times New Roman" w:eastAsia="宋体" w:hAnsi="Times New Roman" w:cs="Times New Roman"/>
          <w:szCs w:val="24"/>
        </w:rPr>
        <w:t xml:space="preserve">/ </w:t>
      </w:r>
      <w:r w:rsidRPr="008E1133">
        <w:rPr>
          <w:rFonts w:ascii="Times New Roman" w:eastAsia="宋体" w:hAnsi="Times New Roman" w:cs="Times New Roman"/>
          <w:szCs w:val="24"/>
        </w:rPr>
        <w:t>页码。</w:t>
      </w:r>
    </w:p>
    <w:p w14:paraId="4E113404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>示例：</w:t>
      </w:r>
    </w:p>
    <w:p w14:paraId="050560B3" w14:textId="77777777" w:rsidR="008E1133" w:rsidRPr="008E1133" w:rsidRDefault="008E1133" w:rsidP="008E11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8E1133">
        <w:rPr>
          <w:rFonts w:ascii="Times New Roman" w:eastAsia="宋体" w:hAnsi="Times New Roman" w:cs="Times New Roman"/>
          <w:szCs w:val="24"/>
        </w:rPr>
        <w:t xml:space="preserve">R. S. </w:t>
      </w:r>
      <w:proofErr w:type="spellStart"/>
      <w:proofErr w:type="gramStart"/>
      <w:r w:rsidRPr="008E1133">
        <w:rPr>
          <w:rFonts w:ascii="Times New Roman" w:eastAsia="宋体" w:hAnsi="Times New Roman" w:cs="Times New Roman"/>
          <w:szCs w:val="24"/>
        </w:rPr>
        <w:t>Schfield,“</w:t>
      </w:r>
      <w:proofErr w:type="gramEnd"/>
      <w:r w:rsidRPr="008E1133">
        <w:rPr>
          <w:rFonts w:ascii="Times New Roman" w:eastAsia="宋体" w:hAnsi="Times New Roman" w:cs="Times New Roman"/>
          <w:szCs w:val="24"/>
        </w:rPr>
        <w:t>The</w:t>
      </w:r>
      <w:proofErr w:type="spellEnd"/>
      <w:r w:rsidRPr="008E1133">
        <w:rPr>
          <w:rFonts w:ascii="Times New Roman" w:eastAsia="宋体" w:hAnsi="Times New Roman" w:cs="Times New Roman"/>
          <w:szCs w:val="24"/>
        </w:rPr>
        <w:t xml:space="preserve"> Impact of Scarcity and Plenty on Population Change in England,” in R. I. Rotberg and T. K. Rabb, eds., Hunger and History: The Impact of Changing Food Production and Consumption Pattern on Society, Cambridge, Mass.: Cambridge University Press,</w:t>
      </w:r>
    </w:p>
    <w:p w14:paraId="6D56ED60" w14:textId="3A5B69BA" w:rsidR="00BD1610" w:rsidRPr="008E1133" w:rsidRDefault="008E1133" w:rsidP="008E1133">
      <w:pPr>
        <w:rPr>
          <w:rFonts w:ascii="Times New Roman" w:eastAsia="宋体" w:hAnsi="Times New Roman"/>
        </w:rPr>
      </w:pPr>
      <w:r w:rsidRPr="008E1133">
        <w:rPr>
          <w:rFonts w:ascii="Times New Roman" w:eastAsia="宋体" w:hAnsi="Times New Roman" w:cs="Times New Roman"/>
          <w:szCs w:val="24"/>
        </w:rPr>
        <w:t>1983, p. 79.</w:t>
      </w:r>
    </w:p>
    <w:sectPr w:rsidR="00BD1610" w:rsidRPr="008E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33"/>
    <w:rsid w:val="000B5726"/>
    <w:rsid w:val="003972BA"/>
    <w:rsid w:val="006D3D32"/>
    <w:rsid w:val="00741CB9"/>
    <w:rsid w:val="0078349B"/>
    <w:rsid w:val="008D1D2F"/>
    <w:rsid w:val="008E1133"/>
    <w:rsid w:val="009C3A72"/>
    <w:rsid w:val="00BD1610"/>
    <w:rsid w:val="00BD7EA1"/>
    <w:rsid w:val="00D06872"/>
    <w:rsid w:val="00F37B66"/>
    <w:rsid w:val="00FB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8FDEF"/>
  <w15:chartTrackingRefBased/>
  <w15:docId w15:val="{65BD88DA-A13C-4E1D-B79B-EAB49ABC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13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1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13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13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13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1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1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1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2081</Words>
  <Characters>2541</Characters>
  <Application>Microsoft Office Word</Application>
  <DocSecurity>0</DocSecurity>
  <Lines>105</Lines>
  <Paragraphs>112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梓嘉 吴</dc:creator>
  <cp:keywords/>
  <dc:description/>
  <cp:lastModifiedBy>欣欣 么</cp:lastModifiedBy>
  <cp:revision>3</cp:revision>
  <dcterms:created xsi:type="dcterms:W3CDTF">2026-05-11T02:38:00Z</dcterms:created>
  <dcterms:modified xsi:type="dcterms:W3CDTF">2026-05-11T03:18:00Z</dcterms:modified>
</cp:coreProperties>
</file>